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5"/>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5105"/>
      </w:tblGrid>
      <w:tr w:rsidR="00F51225" w14:paraId="369D8AEC" w14:textId="77777777" w:rsidTr="00F51225">
        <w:tc>
          <w:tcPr>
            <w:tcW w:w="4813" w:type="dxa"/>
          </w:tcPr>
          <w:p w14:paraId="5A0803B3" w14:textId="77777777" w:rsidR="00F51225" w:rsidRDefault="00F51225" w:rsidP="00F51225">
            <w:pPr>
              <w:ind w:right="-2" w:hanging="111"/>
              <w:jc w:val="both"/>
              <w:rPr>
                <w:b/>
                <w:sz w:val="22"/>
                <w:szCs w:val="22"/>
                <w:lang w:val="uk-UA"/>
              </w:rPr>
            </w:pPr>
            <w:r w:rsidRPr="004F63E7">
              <w:rPr>
                <w:b/>
                <w:sz w:val="22"/>
                <w:szCs w:val="22"/>
                <w:lang w:val="uk-UA"/>
              </w:rPr>
              <w:t>м. Київ</w:t>
            </w:r>
          </w:p>
        </w:tc>
        <w:tc>
          <w:tcPr>
            <w:tcW w:w="5105" w:type="dxa"/>
          </w:tcPr>
          <w:p w14:paraId="0082D7CD" w14:textId="5D9A4D21" w:rsidR="00F51225" w:rsidRDefault="002441A1" w:rsidP="00223E38">
            <w:pPr>
              <w:ind w:right="-2"/>
              <w:jc w:val="right"/>
              <w:rPr>
                <w:b/>
                <w:sz w:val="22"/>
                <w:szCs w:val="22"/>
                <w:lang w:val="uk-UA"/>
              </w:rPr>
            </w:pPr>
            <w:r>
              <w:rPr>
                <w:b/>
                <w:sz w:val="22"/>
                <w:szCs w:val="22"/>
                <w:lang w:val="uk-UA"/>
              </w:rPr>
              <w:t>1</w:t>
            </w:r>
            <w:r w:rsidR="00E65FE8">
              <w:rPr>
                <w:b/>
                <w:sz w:val="22"/>
                <w:szCs w:val="22"/>
                <w:lang w:val="uk-UA"/>
              </w:rPr>
              <w:t>6</w:t>
            </w:r>
            <w:r w:rsidR="00F51225">
              <w:rPr>
                <w:b/>
                <w:sz w:val="22"/>
                <w:szCs w:val="22"/>
                <w:lang w:val="uk-UA"/>
              </w:rPr>
              <w:t xml:space="preserve"> </w:t>
            </w:r>
            <w:r>
              <w:rPr>
                <w:b/>
                <w:sz w:val="22"/>
                <w:szCs w:val="22"/>
                <w:lang w:val="uk-UA"/>
              </w:rPr>
              <w:t>трав</w:t>
            </w:r>
            <w:r w:rsidR="00F51225">
              <w:rPr>
                <w:b/>
                <w:sz w:val="22"/>
                <w:szCs w:val="22"/>
                <w:lang w:val="uk-UA"/>
              </w:rPr>
              <w:t>ня 2025 р.</w:t>
            </w:r>
          </w:p>
        </w:tc>
      </w:tr>
      <w:tr w:rsidR="00F51225" w14:paraId="477C1D4E" w14:textId="77777777" w:rsidTr="00F51225">
        <w:tc>
          <w:tcPr>
            <w:tcW w:w="4813" w:type="dxa"/>
          </w:tcPr>
          <w:p w14:paraId="54E74318" w14:textId="77777777" w:rsidR="00F51225" w:rsidRDefault="00F51225" w:rsidP="00223E38">
            <w:pPr>
              <w:ind w:right="-2"/>
              <w:jc w:val="both"/>
              <w:rPr>
                <w:b/>
                <w:sz w:val="22"/>
                <w:szCs w:val="22"/>
                <w:lang w:val="uk-UA"/>
              </w:rPr>
            </w:pPr>
          </w:p>
        </w:tc>
        <w:tc>
          <w:tcPr>
            <w:tcW w:w="5105" w:type="dxa"/>
          </w:tcPr>
          <w:p w14:paraId="4705E056" w14:textId="5D11BFAB" w:rsidR="00F51225" w:rsidRPr="002441A1" w:rsidRDefault="00F51225" w:rsidP="00223E38">
            <w:pPr>
              <w:ind w:right="-2"/>
              <w:jc w:val="right"/>
              <w:rPr>
                <w:b/>
                <w:strike/>
                <w:sz w:val="22"/>
                <w:szCs w:val="22"/>
                <w:lang w:val="uk-UA"/>
              </w:rPr>
            </w:pPr>
          </w:p>
        </w:tc>
      </w:tr>
    </w:tbl>
    <w:p w14:paraId="09D3CC02" w14:textId="77777777" w:rsidR="00606079" w:rsidRPr="00CA5977" w:rsidRDefault="00606079" w:rsidP="00F27382">
      <w:pPr>
        <w:rPr>
          <w:b/>
          <w:sz w:val="22"/>
          <w:szCs w:val="22"/>
          <w:lang w:val="uk-UA"/>
        </w:rPr>
      </w:pPr>
    </w:p>
    <w:p w14:paraId="1D461A42" w14:textId="34FE06DE" w:rsidR="00203564" w:rsidRPr="002441A1" w:rsidRDefault="00203564" w:rsidP="006F3575">
      <w:pPr>
        <w:jc w:val="center"/>
        <w:rPr>
          <w:b/>
          <w:bCs/>
          <w:sz w:val="22"/>
          <w:szCs w:val="22"/>
          <w:lang w:val="en-US"/>
        </w:rPr>
      </w:pPr>
      <w:r w:rsidRPr="00CA5977">
        <w:rPr>
          <w:b/>
          <w:bCs/>
          <w:sz w:val="22"/>
          <w:szCs w:val="22"/>
        </w:rPr>
        <w:t>ЗАПИТ ЦІНОВИХ ПРОПОЗИЦІЙ</w:t>
      </w:r>
      <w:r w:rsidR="00225B63" w:rsidRPr="00CA5977">
        <w:rPr>
          <w:b/>
          <w:bCs/>
          <w:sz w:val="22"/>
          <w:szCs w:val="22"/>
        </w:rPr>
        <w:t>_</w:t>
      </w:r>
      <w:r w:rsidR="002441A1">
        <w:rPr>
          <w:b/>
          <w:bCs/>
          <w:sz w:val="22"/>
          <w:szCs w:val="22"/>
          <w:lang w:val="uk-UA"/>
        </w:rPr>
        <w:t>50/2025</w:t>
      </w:r>
      <w:r w:rsidR="002441A1">
        <w:rPr>
          <w:b/>
          <w:bCs/>
          <w:sz w:val="22"/>
          <w:szCs w:val="22"/>
          <w:lang w:val="en-US"/>
        </w:rPr>
        <w:t>BrVo</w:t>
      </w:r>
    </w:p>
    <w:p w14:paraId="256A0BED" w14:textId="3DC140B9" w:rsidR="007674AA" w:rsidRPr="00CA5977" w:rsidRDefault="00203564" w:rsidP="006F3575">
      <w:pPr>
        <w:rPr>
          <w:sz w:val="22"/>
          <w:szCs w:val="22"/>
          <w:lang w:val="uk-UA"/>
        </w:rPr>
      </w:pPr>
      <w:r w:rsidRPr="00CA5977">
        <w:rPr>
          <w:sz w:val="22"/>
          <w:szCs w:val="22"/>
          <w:lang w:val="uk-UA"/>
        </w:rPr>
        <w:tab/>
      </w:r>
      <w:r w:rsidRPr="00CA5977">
        <w:rPr>
          <w:sz w:val="22"/>
          <w:szCs w:val="22"/>
          <w:lang w:val="uk-UA"/>
        </w:rPr>
        <w:tab/>
      </w:r>
      <w:r w:rsidRPr="00CA5977">
        <w:rPr>
          <w:sz w:val="22"/>
          <w:szCs w:val="22"/>
          <w:lang w:val="uk-UA"/>
        </w:rPr>
        <w:tab/>
      </w:r>
      <w:r w:rsidRPr="00CA5977">
        <w:rPr>
          <w:sz w:val="22"/>
          <w:szCs w:val="22"/>
          <w:lang w:val="uk-UA"/>
        </w:rPr>
        <w:tab/>
      </w:r>
      <w:r w:rsidRPr="00CA5977">
        <w:rPr>
          <w:sz w:val="22"/>
          <w:szCs w:val="22"/>
          <w:lang w:val="uk-UA"/>
        </w:rPr>
        <w:tab/>
      </w:r>
      <w:r w:rsidRPr="00CA5977">
        <w:rPr>
          <w:sz w:val="22"/>
          <w:szCs w:val="22"/>
          <w:lang w:val="uk-UA"/>
        </w:rPr>
        <w:tab/>
        <w:t xml:space="preserve">(далі – </w:t>
      </w:r>
      <w:r w:rsidRPr="00CA5977">
        <w:rPr>
          <w:b/>
          <w:sz w:val="22"/>
          <w:szCs w:val="22"/>
          <w:lang w:val="uk-UA"/>
        </w:rPr>
        <w:t>Запит</w:t>
      </w:r>
      <w:r w:rsidRPr="00CA5977">
        <w:rPr>
          <w:sz w:val="22"/>
          <w:szCs w:val="22"/>
          <w:lang w:val="uk-UA"/>
        </w:rPr>
        <w:t>)</w:t>
      </w:r>
    </w:p>
    <w:p w14:paraId="7058548B" w14:textId="77777777" w:rsidR="00203564" w:rsidRPr="00CA5977" w:rsidRDefault="00203564" w:rsidP="000B2556">
      <w:pPr>
        <w:ind w:left="142" w:firstLine="284"/>
        <w:rPr>
          <w:b/>
          <w:bCs/>
          <w:spacing w:val="-6"/>
          <w:sz w:val="22"/>
          <w:szCs w:val="22"/>
          <w:lang w:val="uk-UA"/>
        </w:rPr>
      </w:pPr>
    </w:p>
    <w:p w14:paraId="07B04359" w14:textId="7D6817A6" w:rsidR="004647AE" w:rsidRPr="00C03398" w:rsidRDefault="00271E25" w:rsidP="00C03398">
      <w:pPr>
        <w:ind w:firstLine="567"/>
        <w:jc w:val="both"/>
        <w:rPr>
          <w:color w:val="000000" w:themeColor="text1"/>
          <w:sz w:val="22"/>
          <w:szCs w:val="22"/>
          <w:lang w:val="uk-UA"/>
        </w:rPr>
      </w:pPr>
      <w:r w:rsidRPr="00CA5977">
        <w:rPr>
          <w:sz w:val="22"/>
          <w:szCs w:val="22"/>
          <w:lang w:val="uk-UA"/>
        </w:rPr>
        <w:t xml:space="preserve">Київська </w:t>
      </w:r>
      <w:r w:rsidR="002441A1">
        <w:rPr>
          <w:sz w:val="22"/>
          <w:szCs w:val="22"/>
          <w:lang w:val="uk-UA"/>
        </w:rPr>
        <w:t>обласна</w:t>
      </w:r>
      <w:r w:rsidRPr="00CA5977">
        <w:rPr>
          <w:sz w:val="22"/>
          <w:szCs w:val="22"/>
          <w:lang w:val="uk-UA"/>
        </w:rPr>
        <w:t xml:space="preserve"> організація Товариства</w:t>
      </w:r>
      <w:r w:rsidR="00A84B49" w:rsidRPr="00CA5977">
        <w:rPr>
          <w:sz w:val="22"/>
          <w:szCs w:val="22"/>
          <w:lang w:val="uk-UA"/>
        </w:rPr>
        <w:t xml:space="preserve"> Червоного Хреста України (далі – </w:t>
      </w:r>
      <w:r w:rsidR="00A84B49" w:rsidRPr="001136B4">
        <w:rPr>
          <w:bCs/>
          <w:sz w:val="22"/>
          <w:szCs w:val="22"/>
          <w:lang w:val="uk-UA"/>
        </w:rPr>
        <w:t>Замовник</w:t>
      </w:r>
      <w:r w:rsidR="00A84B49" w:rsidRPr="00CA5977">
        <w:rPr>
          <w:sz w:val="22"/>
          <w:szCs w:val="22"/>
          <w:lang w:val="uk-UA"/>
        </w:rPr>
        <w:t>) оголошує</w:t>
      </w:r>
      <w:r w:rsidR="00F51225">
        <w:rPr>
          <w:sz w:val="22"/>
          <w:szCs w:val="22"/>
          <w:lang w:val="uk-UA"/>
        </w:rPr>
        <w:t xml:space="preserve"> </w:t>
      </w:r>
      <w:r w:rsidR="00D96756" w:rsidRPr="00CA5977">
        <w:rPr>
          <w:sz w:val="22"/>
          <w:szCs w:val="22"/>
          <w:lang w:val="uk-UA"/>
        </w:rPr>
        <w:t>конкурс</w:t>
      </w:r>
      <w:r w:rsidR="00F51225">
        <w:rPr>
          <w:sz w:val="22"/>
          <w:szCs w:val="22"/>
          <w:lang w:val="uk-UA"/>
        </w:rPr>
        <w:t>у</w:t>
      </w:r>
      <w:r w:rsidR="00D96756" w:rsidRPr="00CA5977">
        <w:rPr>
          <w:sz w:val="22"/>
          <w:szCs w:val="22"/>
          <w:lang w:val="uk-UA"/>
        </w:rPr>
        <w:t xml:space="preserve"> на </w:t>
      </w:r>
      <w:r w:rsidR="00A84B49" w:rsidRPr="00CA5977">
        <w:rPr>
          <w:sz w:val="22"/>
          <w:szCs w:val="22"/>
          <w:lang w:val="uk-UA"/>
        </w:rPr>
        <w:t>місцеву закупівлю</w:t>
      </w:r>
      <w:r w:rsidR="007C7D94" w:rsidRPr="00CA5977">
        <w:rPr>
          <w:sz w:val="22"/>
          <w:szCs w:val="22"/>
          <w:lang w:val="uk-UA"/>
        </w:rPr>
        <w:t xml:space="preserve"> </w:t>
      </w:r>
      <w:r w:rsidR="00744F41" w:rsidRPr="00F51225">
        <w:rPr>
          <w:b/>
          <w:bCs/>
          <w:sz w:val="22"/>
          <w:szCs w:val="22"/>
          <w:lang w:val="uk-UA"/>
        </w:rPr>
        <w:t xml:space="preserve">послуг з організації </w:t>
      </w:r>
      <w:r w:rsidR="002441A1">
        <w:rPr>
          <w:b/>
          <w:bCs/>
          <w:sz w:val="22"/>
          <w:szCs w:val="22"/>
          <w:lang w:val="uk-UA"/>
        </w:rPr>
        <w:t xml:space="preserve"> та проведення </w:t>
      </w:r>
      <w:r w:rsidR="00744F41" w:rsidRPr="00F51225">
        <w:rPr>
          <w:b/>
          <w:bCs/>
          <w:sz w:val="22"/>
          <w:szCs w:val="22"/>
          <w:lang w:val="uk-UA"/>
        </w:rPr>
        <w:t>заходів</w:t>
      </w:r>
      <w:r w:rsidR="002441A1">
        <w:rPr>
          <w:b/>
          <w:bCs/>
          <w:sz w:val="22"/>
          <w:szCs w:val="22"/>
          <w:lang w:val="uk-UA"/>
        </w:rPr>
        <w:t xml:space="preserve"> в м. Бориспіль Київської області для Бориспільської районної організації ТЧХУ (Бориспільська РО ТЧХУ)</w:t>
      </w:r>
      <w:r w:rsidR="00744F41">
        <w:rPr>
          <w:bCs/>
          <w:sz w:val="22"/>
          <w:szCs w:val="22"/>
          <w:lang w:val="uk-UA"/>
        </w:rPr>
        <w:t>.</w:t>
      </w:r>
    </w:p>
    <w:p w14:paraId="1B036197" w14:textId="77777777" w:rsidR="00271E25" w:rsidRPr="00CA5977" w:rsidRDefault="00271E25" w:rsidP="00271E25">
      <w:pPr>
        <w:ind w:firstLine="567"/>
        <w:jc w:val="both"/>
        <w:rPr>
          <w:sz w:val="22"/>
          <w:szCs w:val="22"/>
          <w:lang w:val="uk-UA"/>
        </w:rPr>
      </w:pPr>
    </w:p>
    <w:p w14:paraId="101461B6" w14:textId="0F13E016" w:rsidR="00A84B49" w:rsidRPr="00CA5977" w:rsidRDefault="00A206D9" w:rsidP="00A84B49">
      <w:pPr>
        <w:jc w:val="center"/>
        <w:rPr>
          <w:b/>
          <w:sz w:val="22"/>
          <w:szCs w:val="22"/>
          <w:lang w:val="uk-UA"/>
        </w:rPr>
      </w:pPr>
      <w:r w:rsidRPr="00CA5977">
        <w:rPr>
          <w:b/>
          <w:sz w:val="22"/>
          <w:szCs w:val="22"/>
          <w:lang w:val="uk-UA"/>
        </w:rPr>
        <w:t xml:space="preserve">І. </w:t>
      </w:r>
      <w:r w:rsidR="00A84B49" w:rsidRPr="00CA5977">
        <w:rPr>
          <w:b/>
          <w:sz w:val="22"/>
          <w:szCs w:val="22"/>
          <w:lang w:val="uk-UA"/>
        </w:rPr>
        <w:t>Опис позиції до закупівлі</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2504"/>
        <w:gridCol w:w="2268"/>
        <w:gridCol w:w="4536"/>
      </w:tblGrid>
      <w:tr w:rsidR="00A206D9" w:rsidRPr="005F4529" w14:paraId="428F6868" w14:textId="77777777" w:rsidTr="00AA0808">
        <w:trPr>
          <w:trHeight w:val="237"/>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53551" w14:textId="469C7907" w:rsidR="00A206D9" w:rsidRPr="005F4529" w:rsidRDefault="00A206D9" w:rsidP="00B10378">
            <w:pPr>
              <w:jc w:val="center"/>
              <w:rPr>
                <w:b/>
                <w:sz w:val="22"/>
                <w:szCs w:val="22"/>
                <w:lang w:val="uk-UA"/>
              </w:rPr>
            </w:pPr>
            <w:r w:rsidRPr="005F4529">
              <w:rPr>
                <w:b/>
                <w:sz w:val="22"/>
                <w:szCs w:val="22"/>
                <w:lang w:val="uk-UA"/>
              </w:rPr>
              <w:t>№</w:t>
            </w:r>
            <w:r w:rsidR="002A011B" w:rsidRPr="005F4529">
              <w:rPr>
                <w:b/>
                <w:sz w:val="22"/>
                <w:szCs w:val="22"/>
                <w:lang w:val="uk-UA"/>
              </w:rPr>
              <w:t xml:space="preserve"> з/п</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B5916" w14:textId="77777777" w:rsidR="00A206D9" w:rsidRPr="005F4529" w:rsidRDefault="00A206D9" w:rsidP="00B10378">
            <w:pPr>
              <w:jc w:val="center"/>
              <w:rPr>
                <w:b/>
                <w:sz w:val="22"/>
                <w:szCs w:val="22"/>
                <w:lang w:val="uk-UA"/>
              </w:rPr>
            </w:pPr>
            <w:r w:rsidRPr="005F4529">
              <w:rPr>
                <w:b/>
                <w:sz w:val="22"/>
                <w:szCs w:val="22"/>
                <w:lang w:val="uk-UA"/>
              </w:rPr>
              <w:t>Найменування</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9912" w14:textId="77777777" w:rsidR="00A206D9" w:rsidRPr="005F4529" w:rsidRDefault="00A206D9" w:rsidP="00B10378">
            <w:pPr>
              <w:jc w:val="center"/>
              <w:rPr>
                <w:b/>
                <w:sz w:val="22"/>
                <w:szCs w:val="22"/>
                <w:lang w:val="uk-UA"/>
              </w:rPr>
            </w:pPr>
            <w:r w:rsidRPr="005F4529">
              <w:rPr>
                <w:b/>
                <w:sz w:val="22"/>
                <w:szCs w:val="22"/>
                <w:lang w:val="uk-UA"/>
              </w:rPr>
              <w:t>Кількість</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80547" w14:textId="77777777" w:rsidR="00A206D9" w:rsidRPr="005F4529" w:rsidRDefault="00A206D9" w:rsidP="00B10378">
            <w:pPr>
              <w:jc w:val="center"/>
              <w:rPr>
                <w:b/>
                <w:sz w:val="22"/>
                <w:szCs w:val="22"/>
                <w:lang w:val="uk-UA"/>
              </w:rPr>
            </w:pPr>
            <w:r w:rsidRPr="005F4529">
              <w:rPr>
                <w:b/>
                <w:sz w:val="22"/>
                <w:szCs w:val="22"/>
                <w:lang w:val="uk-UA"/>
              </w:rPr>
              <w:t>Додаткова інформація</w:t>
            </w:r>
          </w:p>
        </w:tc>
      </w:tr>
      <w:tr w:rsidR="00744F41" w:rsidRPr="00F51225" w14:paraId="71C46B11" w14:textId="77777777" w:rsidTr="00AA0808">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6E281505" w:rsidR="00744F41" w:rsidRPr="005F4529" w:rsidRDefault="00744F41" w:rsidP="00744F41">
            <w:pPr>
              <w:jc w:val="center"/>
              <w:rPr>
                <w:bCs/>
                <w:sz w:val="22"/>
                <w:szCs w:val="22"/>
                <w:lang w:val="uk-UA"/>
              </w:rPr>
            </w:pPr>
            <w:r w:rsidRPr="005F4529">
              <w:rPr>
                <w:bCs/>
                <w:sz w:val="22"/>
                <w:szCs w:val="22"/>
                <w:lang w:val="uk-UA"/>
              </w:rPr>
              <w:t>1.</w:t>
            </w:r>
          </w:p>
        </w:tc>
        <w:tc>
          <w:tcPr>
            <w:tcW w:w="2504"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15D19EC8" w:rsidR="00744F41" w:rsidRPr="005F4529" w:rsidRDefault="00744F41" w:rsidP="00744F41">
            <w:pPr>
              <w:rPr>
                <w:bCs/>
                <w:sz w:val="22"/>
                <w:szCs w:val="22"/>
                <w:lang w:val="uk-UA"/>
              </w:rPr>
            </w:pPr>
            <w:r w:rsidRPr="005F4529">
              <w:rPr>
                <w:bCs/>
                <w:sz w:val="22"/>
                <w:szCs w:val="22"/>
                <w:lang w:val="uk-UA" w:eastAsia="en-US"/>
              </w:rPr>
              <w:t xml:space="preserve">Послуги з організації </w:t>
            </w:r>
            <w:r w:rsidR="002441A1">
              <w:rPr>
                <w:bCs/>
                <w:sz w:val="22"/>
                <w:szCs w:val="22"/>
                <w:lang w:val="uk-UA" w:eastAsia="en-US"/>
              </w:rPr>
              <w:t xml:space="preserve">та проведення </w:t>
            </w:r>
            <w:r w:rsidRPr="005F4529">
              <w:rPr>
                <w:bCs/>
                <w:sz w:val="22"/>
                <w:szCs w:val="22"/>
                <w:lang w:val="uk-UA" w:eastAsia="en-US"/>
              </w:rPr>
              <w:t xml:space="preserve">заходів </w:t>
            </w:r>
            <w:r w:rsidR="002441A1">
              <w:rPr>
                <w:bCs/>
                <w:sz w:val="22"/>
                <w:szCs w:val="22"/>
                <w:lang w:val="uk-UA" w:eastAsia="en-US"/>
              </w:rPr>
              <w:t xml:space="preserve">в м. Бориспіль Київської області </w:t>
            </w:r>
            <w:r w:rsidRPr="005F4529">
              <w:rPr>
                <w:bCs/>
                <w:sz w:val="22"/>
                <w:szCs w:val="22"/>
                <w:lang w:val="uk-UA" w:eastAsia="en-US"/>
              </w:rPr>
              <w:t>(проживання, конференц-сервіс та харчування)</w:t>
            </w:r>
          </w:p>
        </w:tc>
        <w:tc>
          <w:tcPr>
            <w:tcW w:w="2268" w:type="dxa"/>
            <w:shd w:val="clear" w:color="auto" w:fill="auto"/>
            <w:vAlign w:val="center"/>
          </w:tcPr>
          <w:p w14:paraId="5D5815E4" w14:textId="51D2C4E7" w:rsidR="00744F41" w:rsidRPr="005F4529" w:rsidRDefault="00744F41" w:rsidP="00744F41">
            <w:pPr>
              <w:jc w:val="center"/>
              <w:rPr>
                <w:sz w:val="22"/>
                <w:szCs w:val="22"/>
                <w:lang w:val="uk-UA"/>
              </w:rPr>
            </w:pPr>
            <w:r w:rsidRPr="005F4529">
              <w:rPr>
                <w:bCs/>
                <w:sz w:val="22"/>
                <w:szCs w:val="22"/>
                <w:lang w:val="uk-UA"/>
              </w:rPr>
              <w:t>Відповідно до потреб та заявок Замовника протягом 2025 року</w:t>
            </w:r>
          </w:p>
        </w:tc>
        <w:tc>
          <w:tcPr>
            <w:tcW w:w="4536" w:type="dxa"/>
            <w:shd w:val="clear" w:color="auto" w:fill="auto"/>
            <w:vAlign w:val="center"/>
          </w:tcPr>
          <w:p w14:paraId="5B04FA0C" w14:textId="1B99DC31" w:rsidR="00AA0808" w:rsidRPr="00E80901" w:rsidRDefault="00AA0808" w:rsidP="00AA0808">
            <w:pPr>
              <w:numPr>
                <w:ilvl w:val="0"/>
                <w:numId w:val="21"/>
              </w:numPr>
              <w:ind w:left="179" w:hanging="179"/>
              <w:rPr>
                <w:bCs/>
                <w:sz w:val="22"/>
                <w:szCs w:val="22"/>
                <w:lang w:val="uk-UA"/>
              </w:rPr>
            </w:pPr>
            <w:r>
              <w:rPr>
                <w:bCs/>
                <w:sz w:val="22"/>
                <w:szCs w:val="22"/>
                <w:lang w:val="uk-UA"/>
              </w:rPr>
              <w:t>Т</w:t>
            </w:r>
            <w:r w:rsidRPr="00E80901">
              <w:rPr>
                <w:bCs/>
                <w:sz w:val="22"/>
                <w:szCs w:val="22"/>
                <w:lang w:val="uk-UA"/>
              </w:rPr>
              <w:t xml:space="preserve">ехнічні вимоги </w:t>
            </w:r>
            <w:r>
              <w:rPr>
                <w:bCs/>
                <w:sz w:val="22"/>
                <w:szCs w:val="22"/>
                <w:lang w:val="uk-UA"/>
              </w:rPr>
              <w:t xml:space="preserve">до закупівлі </w:t>
            </w:r>
            <w:r w:rsidRPr="00E80901">
              <w:rPr>
                <w:bCs/>
                <w:sz w:val="22"/>
                <w:szCs w:val="22"/>
                <w:lang w:val="uk-UA"/>
              </w:rPr>
              <w:t>- Додаток 1</w:t>
            </w:r>
            <w:r>
              <w:rPr>
                <w:bCs/>
                <w:sz w:val="22"/>
                <w:szCs w:val="22"/>
                <w:lang w:val="uk-UA"/>
              </w:rPr>
              <w:t>;</w:t>
            </w:r>
          </w:p>
          <w:p w14:paraId="68F99472" w14:textId="78A106DC" w:rsidR="00AA0808" w:rsidRPr="00E80901" w:rsidRDefault="00AA0808" w:rsidP="00AA0808">
            <w:pPr>
              <w:numPr>
                <w:ilvl w:val="0"/>
                <w:numId w:val="21"/>
              </w:numPr>
              <w:ind w:left="179" w:hanging="179"/>
              <w:rPr>
                <w:bCs/>
                <w:sz w:val="22"/>
                <w:szCs w:val="22"/>
                <w:lang w:val="uk-UA"/>
              </w:rPr>
            </w:pPr>
            <w:r w:rsidRPr="00E80901">
              <w:rPr>
                <w:bCs/>
                <w:sz w:val="22"/>
                <w:szCs w:val="22"/>
                <w:lang w:val="uk-UA"/>
              </w:rPr>
              <w:t>Форма цінової пропозиції - Додаток 2</w:t>
            </w:r>
            <w:r>
              <w:rPr>
                <w:bCs/>
                <w:sz w:val="22"/>
                <w:szCs w:val="22"/>
                <w:lang w:val="uk-UA"/>
              </w:rPr>
              <w:t>;</w:t>
            </w:r>
          </w:p>
          <w:p w14:paraId="174CA0E0" w14:textId="70DED8FB" w:rsidR="00744F41" w:rsidRPr="00AA0808" w:rsidRDefault="00AA0808" w:rsidP="00AA0808">
            <w:pPr>
              <w:numPr>
                <w:ilvl w:val="0"/>
                <w:numId w:val="21"/>
              </w:numPr>
              <w:ind w:left="179" w:hanging="179"/>
              <w:rPr>
                <w:bCs/>
                <w:sz w:val="22"/>
                <w:szCs w:val="22"/>
                <w:lang w:val="uk-UA"/>
              </w:rPr>
            </w:pPr>
            <w:r w:rsidRPr="00E80901">
              <w:rPr>
                <w:bCs/>
                <w:sz w:val="22"/>
                <w:szCs w:val="22"/>
                <w:lang w:val="uk-UA"/>
              </w:rPr>
              <w:t xml:space="preserve">Типовий договір </w:t>
            </w:r>
            <w:r>
              <w:rPr>
                <w:bCs/>
                <w:sz w:val="22"/>
                <w:szCs w:val="22"/>
                <w:lang w:val="uk-UA"/>
              </w:rPr>
              <w:t xml:space="preserve">Київської </w:t>
            </w:r>
            <w:r w:rsidR="002441A1">
              <w:rPr>
                <w:bCs/>
                <w:sz w:val="22"/>
                <w:szCs w:val="22"/>
                <w:lang w:val="uk-UA"/>
              </w:rPr>
              <w:t xml:space="preserve">обласної </w:t>
            </w:r>
            <w:r>
              <w:rPr>
                <w:bCs/>
                <w:sz w:val="22"/>
                <w:szCs w:val="22"/>
                <w:lang w:val="uk-UA"/>
              </w:rPr>
              <w:t xml:space="preserve">організації </w:t>
            </w:r>
            <w:r w:rsidRPr="00E80901">
              <w:rPr>
                <w:bCs/>
                <w:sz w:val="22"/>
                <w:szCs w:val="22"/>
                <w:lang w:val="uk-UA"/>
              </w:rPr>
              <w:t>ТЧХУ - Додаток 3</w:t>
            </w:r>
            <w:r>
              <w:rPr>
                <w:bCs/>
                <w:sz w:val="22"/>
                <w:szCs w:val="22"/>
                <w:lang w:val="uk-UA"/>
              </w:rPr>
              <w:t>.</w:t>
            </w:r>
          </w:p>
        </w:tc>
      </w:tr>
    </w:tbl>
    <w:p w14:paraId="7335C75C" w14:textId="5C15A936" w:rsidR="00A206D9" w:rsidRPr="00CA5977" w:rsidRDefault="00A206D9" w:rsidP="001136B4">
      <w:pPr>
        <w:ind w:firstLine="567"/>
        <w:jc w:val="both"/>
        <w:textAlignment w:val="baseline"/>
        <w:rPr>
          <w:i/>
          <w:iCs/>
          <w:color w:val="000000"/>
          <w:sz w:val="22"/>
          <w:szCs w:val="22"/>
          <w:lang w:val="uk-UA" w:eastAsia="uk-UA"/>
        </w:rPr>
      </w:pPr>
      <w:r w:rsidRPr="00CA5977">
        <w:rPr>
          <w:i/>
          <w:color w:val="000000"/>
          <w:sz w:val="22"/>
          <w:szCs w:val="22"/>
          <w:lang w:val="uk-UA" w:eastAsia="uk-UA"/>
        </w:rPr>
        <w:t>*</w:t>
      </w:r>
      <w:r w:rsidR="00271E25" w:rsidRPr="00CA5977">
        <w:rPr>
          <w:i/>
          <w:color w:val="000000"/>
          <w:sz w:val="22"/>
          <w:szCs w:val="22"/>
          <w:lang w:val="uk-UA" w:eastAsia="uk-UA"/>
        </w:rPr>
        <w:t xml:space="preserve">Київська </w:t>
      </w:r>
      <w:r w:rsidR="002441A1">
        <w:rPr>
          <w:i/>
          <w:color w:val="000000"/>
          <w:sz w:val="22"/>
          <w:szCs w:val="22"/>
          <w:lang w:val="uk-UA" w:eastAsia="uk-UA"/>
        </w:rPr>
        <w:t>обласна</w:t>
      </w:r>
      <w:r w:rsidR="00271E25" w:rsidRPr="00CA5977">
        <w:rPr>
          <w:i/>
          <w:color w:val="000000"/>
          <w:sz w:val="22"/>
          <w:szCs w:val="22"/>
          <w:lang w:val="uk-UA" w:eastAsia="uk-UA"/>
        </w:rPr>
        <w:t xml:space="preserve"> організація </w:t>
      </w:r>
      <w:r w:rsidR="00271E25" w:rsidRPr="00CA5977">
        <w:rPr>
          <w:i/>
          <w:iCs/>
          <w:color w:val="000000"/>
          <w:sz w:val="22"/>
          <w:szCs w:val="22"/>
          <w:lang w:val="uk-UA" w:eastAsia="uk-UA"/>
        </w:rPr>
        <w:t>Товариства</w:t>
      </w:r>
      <w:r w:rsidRPr="00CA5977">
        <w:rPr>
          <w:i/>
          <w:iCs/>
          <w:color w:val="000000"/>
          <w:sz w:val="22"/>
          <w:szCs w:val="22"/>
          <w:lang w:val="uk-UA" w:eastAsia="uk-UA"/>
        </w:rPr>
        <w:t xml:space="preserve"> Червоного Хреста України залишає за собою право змінювати кількість замовлення залежно від наявного фінансування до підписання договору</w:t>
      </w:r>
      <w:r w:rsidR="00086D6A" w:rsidRPr="00CA5977">
        <w:rPr>
          <w:i/>
          <w:iCs/>
          <w:color w:val="000000"/>
          <w:sz w:val="22"/>
          <w:szCs w:val="22"/>
          <w:lang w:val="uk-UA" w:eastAsia="uk-UA"/>
        </w:rPr>
        <w:t>.</w:t>
      </w:r>
    </w:p>
    <w:p w14:paraId="712E1273" w14:textId="598E8647" w:rsidR="00A206D9" w:rsidRPr="00CA5977" w:rsidRDefault="00A206D9" w:rsidP="001136B4">
      <w:pPr>
        <w:ind w:firstLine="567"/>
        <w:jc w:val="both"/>
        <w:textAlignment w:val="baseline"/>
        <w:rPr>
          <w:i/>
          <w:iCs/>
          <w:color w:val="000000"/>
          <w:sz w:val="22"/>
          <w:szCs w:val="22"/>
          <w:lang w:val="uk-UA" w:eastAsia="uk-UA"/>
        </w:rPr>
      </w:pPr>
      <w:r w:rsidRPr="00CA5977">
        <w:rPr>
          <w:i/>
          <w:iCs/>
          <w:color w:val="000000"/>
          <w:sz w:val="22"/>
          <w:szCs w:val="22"/>
          <w:lang w:val="uk-UA" w:eastAsia="uk-UA"/>
        </w:rPr>
        <w:t>**</w:t>
      </w:r>
      <w:r w:rsidR="00271E25" w:rsidRPr="00CA5977">
        <w:rPr>
          <w:i/>
          <w:sz w:val="22"/>
          <w:szCs w:val="22"/>
          <w:lang w:val="uk-UA"/>
        </w:rPr>
        <w:t xml:space="preserve">Київська </w:t>
      </w:r>
      <w:r w:rsidR="002441A1">
        <w:rPr>
          <w:i/>
          <w:sz w:val="22"/>
          <w:szCs w:val="22"/>
          <w:lang w:val="uk-UA"/>
        </w:rPr>
        <w:t>обласна</w:t>
      </w:r>
      <w:r w:rsidR="00271E25" w:rsidRPr="00CA5977">
        <w:rPr>
          <w:i/>
          <w:sz w:val="22"/>
          <w:szCs w:val="22"/>
          <w:lang w:val="uk-UA"/>
        </w:rPr>
        <w:t xml:space="preserve"> організація </w:t>
      </w:r>
      <w:r w:rsidR="00271E25" w:rsidRPr="00CA5977">
        <w:rPr>
          <w:i/>
          <w:iCs/>
          <w:color w:val="000000"/>
          <w:sz w:val="22"/>
          <w:szCs w:val="22"/>
          <w:lang w:val="uk-UA" w:eastAsia="uk-UA"/>
        </w:rPr>
        <w:t>Товариств</w:t>
      </w:r>
      <w:r w:rsidR="002441A1">
        <w:rPr>
          <w:i/>
          <w:iCs/>
          <w:color w:val="000000"/>
          <w:sz w:val="22"/>
          <w:szCs w:val="22"/>
          <w:lang w:val="uk-UA" w:eastAsia="uk-UA"/>
        </w:rPr>
        <w:t>а</w:t>
      </w:r>
      <w:r w:rsidRPr="00CA5977">
        <w:rPr>
          <w:i/>
          <w:iCs/>
          <w:color w:val="000000"/>
          <w:sz w:val="22"/>
          <w:szCs w:val="22"/>
          <w:lang w:val="uk-UA" w:eastAsia="uk-UA"/>
        </w:rPr>
        <w:t xml:space="preserve"> Червоного Хреста України залишає за собою право здійснювати додаткову закупівлю протягом </w:t>
      </w:r>
      <w:r w:rsidR="00134EA6" w:rsidRPr="00CA5977">
        <w:rPr>
          <w:i/>
          <w:iCs/>
          <w:color w:val="000000"/>
          <w:sz w:val="22"/>
          <w:szCs w:val="22"/>
          <w:lang w:val="uk-UA" w:eastAsia="uk-UA"/>
        </w:rPr>
        <w:t>терміну дії договору.</w:t>
      </w:r>
      <w:r w:rsidRPr="00CA5977">
        <w:rPr>
          <w:i/>
          <w:iCs/>
          <w:color w:val="000000"/>
          <w:sz w:val="22"/>
          <w:szCs w:val="22"/>
          <w:lang w:val="uk-UA" w:eastAsia="uk-UA"/>
        </w:rPr>
        <w:t xml:space="preserve"> </w:t>
      </w:r>
    </w:p>
    <w:p w14:paraId="48470EE4" w14:textId="756EFC84" w:rsidR="00086D6A" w:rsidRPr="00CA5977" w:rsidRDefault="00086D6A" w:rsidP="001136B4">
      <w:pPr>
        <w:ind w:firstLine="567"/>
        <w:jc w:val="both"/>
        <w:textAlignment w:val="baseline"/>
        <w:rPr>
          <w:i/>
          <w:iCs/>
          <w:color w:val="000000"/>
          <w:sz w:val="22"/>
          <w:szCs w:val="22"/>
          <w:lang w:val="uk-UA" w:eastAsia="uk-UA"/>
        </w:rPr>
      </w:pPr>
      <w:r w:rsidRPr="00CA5977">
        <w:rPr>
          <w:i/>
          <w:iCs/>
          <w:color w:val="000000"/>
          <w:sz w:val="22"/>
          <w:szCs w:val="22"/>
          <w:lang w:val="uk-UA" w:eastAsia="uk-UA"/>
        </w:rPr>
        <w:t>***</w:t>
      </w:r>
      <w:bookmarkStart w:id="0" w:name="_Hlk159861077"/>
      <w:r w:rsidRPr="00CA5977">
        <w:rPr>
          <w:i/>
          <w:iCs/>
          <w:color w:val="000000"/>
          <w:sz w:val="22"/>
          <w:szCs w:val="22"/>
          <w:lang w:val="uk-UA" w:eastAsia="uk-UA"/>
        </w:rPr>
        <w:t xml:space="preserve">Кожен учасник має право подати не більше однієї </w:t>
      </w:r>
      <w:r w:rsidR="00E274AB">
        <w:rPr>
          <w:i/>
          <w:iCs/>
          <w:color w:val="000000"/>
          <w:sz w:val="22"/>
          <w:szCs w:val="22"/>
          <w:lang w:val="uk-UA" w:eastAsia="uk-UA"/>
        </w:rPr>
        <w:t xml:space="preserve">цінової </w:t>
      </w:r>
      <w:r w:rsidRPr="00CA5977">
        <w:rPr>
          <w:i/>
          <w:iCs/>
          <w:color w:val="000000"/>
          <w:sz w:val="22"/>
          <w:szCs w:val="22"/>
          <w:lang w:val="uk-UA" w:eastAsia="uk-UA"/>
        </w:rPr>
        <w:t>пропозиції.</w:t>
      </w:r>
      <w:bookmarkEnd w:id="0"/>
    </w:p>
    <w:p w14:paraId="2D48F4EA" w14:textId="4359FB6E" w:rsidR="003D6052" w:rsidRDefault="003D6052" w:rsidP="001136B4">
      <w:pPr>
        <w:ind w:firstLine="567"/>
        <w:jc w:val="both"/>
        <w:textAlignment w:val="baseline"/>
        <w:rPr>
          <w:i/>
          <w:iCs/>
          <w:color w:val="000000"/>
          <w:sz w:val="22"/>
          <w:szCs w:val="22"/>
          <w:lang w:val="uk-UA" w:eastAsia="uk-UA"/>
        </w:rPr>
      </w:pPr>
      <w:r w:rsidRPr="00CA5977">
        <w:rPr>
          <w:i/>
          <w:iCs/>
          <w:color w:val="000000"/>
          <w:sz w:val="22"/>
          <w:szCs w:val="22"/>
          <w:lang w:val="uk-UA" w:eastAsia="uk-UA"/>
        </w:rPr>
        <w:t>****</w:t>
      </w:r>
      <w:r w:rsidR="00744F41">
        <w:rPr>
          <w:i/>
          <w:iCs/>
          <w:color w:val="000000"/>
          <w:sz w:val="22"/>
          <w:szCs w:val="22"/>
          <w:lang w:val="uk-UA" w:eastAsia="uk-UA"/>
        </w:rPr>
        <w:t>Закупівля здійснюється</w:t>
      </w:r>
      <w:r w:rsidR="00C03398">
        <w:rPr>
          <w:i/>
          <w:iCs/>
          <w:color w:val="000000"/>
          <w:sz w:val="22"/>
          <w:szCs w:val="22"/>
          <w:lang w:val="uk-UA" w:eastAsia="uk-UA"/>
        </w:rPr>
        <w:t xml:space="preserve"> одним лотом.</w:t>
      </w:r>
    </w:p>
    <w:p w14:paraId="33FA383E" w14:textId="749CEF39" w:rsidR="00ED3E17" w:rsidRPr="00ED3E17" w:rsidRDefault="00ED3E17" w:rsidP="001136B4">
      <w:pPr>
        <w:ind w:firstLine="567"/>
        <w:jc w:val="both"/>
        <w:textAlignment w:val="baseline"/>
        <w:rPr>
          <w:bCs/>
          <w:i/>
          <w:iCs/>
          <w:color w:val="000000"/>
          <w:sz w:val="22"/>
          <w:szCs w:val="22"/>
          <w:lang w:val="uk-UA" w:eastAsia="uk-UA"/>
        </w:rPr>
      </w:pPr>
      <w:r w:rsidRPr="00ED3E17">
        <w:rPr>
          <w:bCs/>
          <w:i/>
          <w:iCs/>
          <w:color w:val="000000"/>
          <w:sz w:val="22"/>
          <w:szCs w:val="22"/>
          <w:lang w:val="uk-UA" w:eastAsia="uk-UA"/>
        </w:rPr>
        <w:t xml:space="preserve">*****Орієнтовна сума договору складатиме </w:t>
      </w:r>
      <w:r w:rsidR="002441A1">
        <w:rPr>
          <w:bCs/>
          <w:i/>
          <w:iCs/>
          <w:color w:val="000000"/>
          <w:sz w:val="22"/>
          <w:szCs w:val="22"/>
          <w:lang w:val="en-US" w:eastAsia="uk-UA"/>
        </w:rPr>
        <w:t>150</w:t>
      </w:r>
      <w:r w:rsidRPr="00ED3E17">
        <w:rPr>
          <w:bCs/>
          <w:i/>
          <w:iCs/>
          <w:color w:val="000000"/>
          <w:sz w:val="22"/>
          <w:szCs w:val="22"/>
          <w:lang w:val="uk-UA" w:eastAsia="uk-UA"/>
        </w:rPr>
        <w:t> 000,00 грн</w:t>
      </w:r>
      <w:r>
        <w:rPr>
          <w:bCs/>
          <w:i/>
          <w:iCs/>
          <w:color w:val="000000"/>
          <w:sz w:val="22"/>
          <w:szCs w:val="22"/>
          <w:lang w:val="uk-UA" w:eastAsia="uk-UA"/>
        </w:rPr>
        <w:t>.</w:t>
      </w:r>
    </w:p>
    <w:p w14:paraId="03E96EB6" w14:textId="77777777" w:rsidR="003D6052" w:rsidRPr="00CA5977" w:rsidRDefault="003D6052" w:rsidP="00086D6A">
      <w:pPr>
        <w:ind w:firstLine="567"/>
        <w:jc w:val="both"/>
        <w:textAlignment w:val="baseline"/>
        <w:rPr>
          <w:i/>
          <w:iCs/>
          <w:color w:val="000000"/>
          <w:sz w:val="22"/>
          <w:szCs w:val="22"/>
          <w:lang w:val="uk-UA" w:eastAsia="uk-UA"/>
        </w:rPr>
      </w:pPr>
    </w:p>
    <w:p w14:paraId="550CF0F1" w14:textId="79380CB5" w:rsidR="002C657C" w:rsidRPr="00CA5977" w:rsidRDefault="00744F41" w:rsidP="00A206D9">
      <w:pPr>
        <w:spacing w:before="76" w:line="250" w:lineRule="exact"/>
        <w:ind w:right="-23" w:firstLine="567"/>
        <w:jc w:val="both"/>
        <w:rPr>
          <w:bCs/>
          <w:sz w:val="22"/>
          <w:szCs w:val="22"/>
          <w:lang w:val="uk-UA"/>
        </w:rPr>
      </w:pPr>
      <w:r>
        <w:rPr>
          <w:b/>
          <w:sz w:val="22"/>
          <w:szCs w:val="22"/>
          <w:lang w:val="uk-UA"/>
        </w:rPr>
        <w:t xml:space="preserve">Термін </w:t>
      </w:r>
      <w:r w:rsidR="002C657C" w:rsidRPr="00CA5977">
        <w:rPr>
          <w:b/>
          <w:sz w:val="22"/>
          <w:szCs w:val="22"/>
          <w:lang w:val="uk-UA"/>
        </w:rPr>
        <w:t>надання послуг:</w:t>
      </w:r>
      <w:r w:rsidR="002C657C" w:rsidRPr="00CA5977">
        <w:rPr>
          <w:b/>
          <w:bCs/>
          <w:sz w:val="22"/>
          <w:szCs w:val="22"/>
          <w:lang w:val="uk-UA"/>
        </w:rPr>
        <w:t xml:space="preserve"> </w:t>
      </w:r>
      <w:r w:rsidR="002C657C" w:rsidRPr="00CA5977">
        <w:rPr>
          <w:bCs/>
          <w:sz w:val="22"/>
          <w:szCs w:val="22"/>
          <w:lang w:val="uk-UA"/>
        </w:rPr>
        <w:t>протягом 2025</w:t>
      </w:r>
      <w:r w:rsidR="00B50EF6">
        <w:rPr>
          <w:bCs/>
          <w:sz w:val="22"/>
          <w:szCs w:val="22"/>
          <w:lang w:val="uk-UA"/>
        </w:rPr>
        <w:t xml:space="preserve"> </w:t>
      </w:r>
      <w:r w:rsidR="002C657C" w:rsidRPr="00CA5977">
        <w:rPr>
          <w:bCs/>
          <w:sz w:val="22"/>
          <w:szCs w:val="22"/>
          <w:lang w:val="uk-UA"/>
        </w:rPr>
        <w:t xml:space="preserve">року (згідно </w:t>
      </w:r>
      <w:r>
        <w:rPr>
          <w:bCs/>
          <w:sz w:val="22"/>
          <w:szCs w:val="22"/>
          <w:lang w:val="uk-UA"/>
        </w:rPr>
        <w:t>заявок</w:t>
      </w:r>
      <w:r w:rsidR="002C657C" w:rsidRPr="00CA5977">
        <w:rPr>
          <w:bCs/>
          <w:sz w:val="22"/>
          <w:szCs w:val="22"/>
          <w:lang w:val="uk-UA"/>
        </w:rPr>
        <w:t xml:space="preserve"> Замовника).</w:t>
      </w:r>
    </w:p>
    <w:p w14:paraId="7FDBD469" w14:textId="16BC013E" w:rsidR="002C657C" w:rsidRPr="00C03398" w:rsidRDefault="002C657C" w:rsidP="008E5590">
      <w:pPr>
        <w:spacing w:before="76" w:line="250" w:lineRule="exact"/>
        <w:ind w:right="-23" w:firstLine="567"/>
        <w:jc w:val="both"/>
        <w:rPr>
          <w:b/>
          <w:sz w:val="22"/>
          <w:szCs w:val="22"/>
          <w:lang w:val="uk-UA"/>
        </w:rPr>
      </w:pPr>
      <w:r w:rsidRPr="00CA5977">
        <w:rPr>
          <w:b/>
          <w:sz w:val="22"/>
          <w:szCs w:val="22"/>
          <w:lang w:val="uk-UA"/>
        </w:rPr>
        <w:t xml:space="preserve">Місце надання послуг: </w:t>
      </w:r>
      <w:r w:rsidR="00744F41">
        <w:rPr>
          <w:bCs/>
          <w:sz w:val="22"/>
          <w:szCs w:val="22"/>
          <w:lang w:val="uk-UA"/>
        </w:rPr>
        <w:t xml:space="preserve">м. </w:t>
      </w:r>
      <w:r w:rsidR="002441A1">
        <w:rPr>
          <w:bCs/>
          <w:sz w:val="22"/>
          <w:szCs w:val="22"/>
          <w:lang w:val="uk-UA"/>
        </w:rPr>
        <w:t>Бориспіль Київської області</w:t>
      </w:r>
      <w:r w:rsidR="001332FE">
        <w:rPr>
          <w:bCs/>
          <w:iCs/>
          <w:sz w:val="22"/>
          <w:szCs w:val="22"/>
          <w:lang w:val="uk-UA"/>
        </w:rPr>
        <w:t>.</w:t>
      </w:r>
    </w:p>
    <w:p w14:paraId="3FA70CD0" w14:textId="77777777" w:rsidR="00E95E3E" w:rsidRPr="00CA5977" w:rsidRDefault="00E95E3E" w:rsidP="00C03398">
      <w:pPr>
        <w:pStyle w:val="ab"/>
        <w:spacing w:before="0" w:beforeAutospacing="0" w:after="0" w:afterAutospacing="0"/>
        <w:ind w:firstLine="284"/>
        <w:jc w:val="center"/>
        <w:rPr>
          <w:rFonts w:ascii="Times New Roman" w:hAnsi="Times New Roman" w:cs="Times New Roman"/>
          <w:b/>
          <w:sz w:val="22"/>
          <w:szCs w:val="22"/>
          <w:lang w:val="uk-UA"/>
        </w:rPr>
      </w:pPr>
    </w:p>
    <w:p w14:paraId="21BD4090" w14:textId="3CD9ACAE" w:rsidR="00C7577B" w:rsidRPr="00CA5977" w:rsidRDefault="00C7577B" w:rsidP="00C7577B">
      <w:pPr>
        <w:pStyle w:val="ab"/>
        <w:spacing w:before="0" w:beforeAutospacing="0" w:after="0" w:afterAutospacing="0"/>
        <w:jc w:val="center"/>
        <w:rPr>
          <w:rFonts w:ascii="Times New Roman" w:hAnsi="Times New Roman" w:cs="Times New Roman"/>
          <w:b/>
          <w:sz w:val="22"/>
          <w:szCs w:val="22"/>
          <w:lang w:val="uk-UA"/>
        </w:rPr>
      </w:pPr>
      <w:r w:rsidRPr="00CA5977">
        <w:rPr>
          <w:rFonts w:ascii="Times New Roman" w:hAnsi="Times New Roman" w:cs="Times New Roman"/>
          <w:b/>
          <w:sz w:val="22"/>
          <w:szCs w:val="22"/>
          <w:lang w:val="uk-UA"/>
        </w:rPr>
        <w:t>ІІ. Кваліфікаційні вимоги до Учасника*</w:t>
      </w:r>
    </w:p>
    <w:p w14:paraId="74628E9B" w14:textId="2468BBB7" w:rsidR="00C7577B" w:rsidRDefault="00C7577B" w:rsidP="00A87EE2">
      <w:pPr>
        <w:pStyle w:val="ab"/>
        <w:spacing w:before="0" w:beforeAutospacing="0" w:after="0" w:afterAutospacing="0"/>
        <w:ind w:firstLine="567"/>
        <w:jc w:val="both"/>
        <w:rPr>
          <w:rFonts w:ascii="Times New Roman" w:hAnsi="Times New Roman" w:cs="Times New Roman"/>
          <w:bCs/>
          <w:i/>
          <w:iCs/>
          <w:sz w:val="22"/>
          <w:szCs w:val="22"/>
          <w:lang w:val="uk-UA"/>
        </w:rPr>
      </w:pPr>
      <w:r w:rsidRPr="00CA5977">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B4529" w:rsidRPr="00CA5977">
        <w:rPr>
          <w:rFonts w:ascii="Times New Roman" w:hAnsi="Times New Roman" w:cs="Times New Roman"/>
          <w:bCs/>
          <w:i/>
          <w:iCs/>
          <w:sz w:val="22"/>
          <w:szCs w:val="22"/>
          <w:lang w:val="uk-UA"/>
        </w:rPr>
        <w:t>цінову</w:t>
      </w:r>
      <w:r w:rsidRPr="00CA5977">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69"/>
        <w:gridCol w:w="4492"/>
      </w:tblGrid>
      <w:tr w:rsidR="00744F41" w:rsidRPr="00F51225" w14:paraId="183CC6DA" w14:textId="77777777" w:rsidTr="00744F41">
        <w:trPr>
          <w:trHeight w:val="76"/>
        </w:trPr>
        <w:tc>
          <w:tcPr>
            <w:tcW w:w="601" w:type="dxa"/>
          </w:tcPr>
          <w:p w14:paraId="1CF77197" w14:textId="77777777" w:rsidR="00744F41" w:rsidRPr="005F4529" w:rsidRDefault="00744F41" w:rsidP="00744F41">
            <w:pPr>
              <w:pStyle w:val="ab"/>
              <w:spacing w:before="0" w:beforeAutospacing="0" w:after="0" w:afterAutospacing="0"/>
              <w:jc w:val="center"/>
              <w:rPr>
                <w:rFonts w:ascii="Times New Roman" w:hAnsi="Times New Roman" w:cs="Times New Roman"/>
                <w:sz w:val="22"/>
                <w:szCs w:val="22"/>
                <w:lang w:val="uk-UA"/>
              </w:rPr>
            </w:pPr>
            <w:r w:rsidRPr="005F4529">
              <w:rPr>
                <w:rFonts w:ascii="Times New Roman" w:hAnsi="Times New Roman" w:cs="Times New Roman"/>
                <w:sz w:val="22"/>
                <w:szCs w:val="22"/>
                <w:lang w:val="uk-UA"/>
              </w:rPr>
              <w:t>№</w:t>
            </w:r>
          </w:p>
          <w:p w14:paraId="622A4162" w14:textId="287A3290" w:rsidR="005F4529" w:rsidRPr="005F4529" w:rsidRDefault="005F4529" w:rsidP="00744F41">
            <w:pPr>
              <w:pStyle w:val="ab"/>
              <w:spacing w:before="0" w:beforeAutospacing="0" w:after="0" w:afterAutospacing="0"/>
              <w:jc w:val="center"/>
              <w:rPr>
                <w:rFonts w:ascii="Times New Roman" w:hAnsi="Times New Roman" w:cs="Times New Roman"/>
                <w:sz w:val="22"/>
                <w:szCs w:val="22"/>
                <w:lang w:val="uk-UA"/>
              </w:rPr>
            </w:pPr>
            <w:r w:rsidRPr="005F4529">
              <w:rPr>
                <w:rFonts w:ascii="Times New Roman" w:hAnsi="Times New Roman" w:cs="Times New Roman"/>
                <w:sz w:val="22"/>
                <w:szCs w:val="22"/>
                <w:lang w:val="uk-UA"/>
              </w:rPr>
              <w:t>з/п</w:t>
            </w:r>
          </w:p>
        </w:tc>
        <w:tc>
          <w:tcPr>
            <w:tcW w:w="5069" w:type="dxa"/>
            <w:shd w:val="clear" w:color="auto" w:fill="auto"/>
          </w:tcPr>
          <w:p w14:paraId="0A1B27A5" w14:textId="77777777" w:rsidR="00744F41" w:rsidRPr="000B48D8" w:rsidRDefault="00744F41" w:rsidP="00744F41">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492" w:type="dxa"/>
            <w:shd w:val="clear" w:color="auto" w:fill="auto"/>
          </w:tcPr>
          <w:p w14:paraId="4ECC8CA7" w14:textId="77777777" w:rsidR="00744F41" w:rsidRPr="000B48D8" w:rsidRDefault="00744F41" w:rsidP="00744F41">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744F41" w:rsidRPr="000B48D8" w14:paraId="7FC86C55" w14:textId="77777777" w:rsidTr="00744F41">
        <w:trPr>
          <w:trHeight w:val="1798"/>
        </w:trPr>
        <w:tc>
          <w:tcPr>
            <w:tcW w:w="601" w:type="dxa"/>
          </w:tcPr>
          <w:p w14:paraId="6EA5470D" w14:textId="77777777" w:rsidR="00744F41" w:rsidRPr="005F4529" w:rsidRDefault="00744F41" w:rsidP="00744F41">
            <w:pPr>
              <w:pStyle w:val="ab"/>
              <w:numPr>
                <w:ilvl w:val="0"/>
                <w:numId w:val="17"/>
              </w:numPr>
              <w:spacing w:before="0" w:beforeAutospacing="0" w:after="0" w:afterAutospacing="0"/>
              <w:ind w:left="720"/>
              <w:rPr>
                <w:rFonts w:ascii="Times New Roman" w:hAnsi="Times New Roman" w:cs="Times New Roman"/>
                <w:bCs/>
                <w:sz w:val="22"/>
                <w:szCs w:val="22"/>
                <w:lang w:val="uk-UA"/>
              </w:rPr>
            </w:pPr>
          </w:p>
        </w:tc>
        <w:tc>
          <w:tcPr>
            <w:tcW w:w="5069" w:type="dxa"/>
            <w:shd w:val="clear" w:color="auto" w:fill="auto"/>
          </w:tcPr>
          <w:p w14:paraId="55A39DDB" w14:textId="77777777" w:rsidR="00744F41" w:rsidRPr="000B48D8" w:rsidRDefault="00744F41" w:rsidP="00744F41">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4492" w:type="dxa"/>
            <w:shd w:val="clear" w:color="auto" w:fill="auto"/>
          </w:tcPr>
          <w:p w14:paraId="00EBB633" w14:textId="77777777" w:rsidR="00744F41" w:rsidRPr="000B48D8" w:rsidRDefault="00744F41" w:rsidP="00744F41">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7E38F3">
              <w:rPr>
                <w:rFonts w:ascii="Times New Roman" w:hAnsi="Times New Roman" w:cs="Times New Roman"/>
                <w:b/>
                <w:bCs/>
                <w:sz w:val="22"/>
                <w:szCs w:val="22"/>
                <w:lang w:val="uk-UA"/>
              </w:rPr>
              <w:t>Копії свідоцтва про державну реєстрацію</w:t>
            </w:r>
            <w:r w:rsidRPr="000B48D8">
              <w:rPr>
                <w:rFonts w:ascii="Times New Roman" w:hAnsi="Times New Roman" w:cs="Times New Roman"/>
                <w:sz w:val="22"/>
                <w:szCs w:val="22"/>
                <w:lang w:val="uk-UA"/>
              </w:rPr>
              <w:t xml:space="preserve"> (для зареєстрованих до 07.05.2011 року, якщо їм не було видано Виписку) </w:t>
            </w:r>
            <w:r w:rsidRPr="007E38F3">
              <w:rPr>
                <w:rFonts w:ascii="Times New Roman" w:hAnsi="Times New Roman" w:cs="Times New Roman"/>
                <w:b/>
                <w:bCs/>
                <w:sz w:val="22"/>
                <w:szCs w:val="22"/>
                <w:lang w:val="uk-UA"/>
              </w:rPr>
              <w:t>або Виписку з Єдиного державного реєстру</w:t>
            </w:r>
            <w:r w:rsidRPr="000B48D8">
              <w:rPr>
                <w:rFonts w:ascii="Times New Roman" w:hAnsi="Times New Roman" w:cs="Times New Roman"/>
                <w:sz w:val="22"/>
                <w:szCs w:val="22"/>
                <w:lang w:val="uk-UA"/>
              </w:rPr>
              <w:t xml:space="preserve"> юридичних осіб та фізичних осіб-підприємців, </w:t>
            </w:r>
            <w:r w:rsidRPr="007E38F3">
              <w:rPr>
                <w:rFonts w:ascii="Times New Roman" w:hAnsi="Times New Roman" w:cs="Times New Roman"/>
                <w:b/>
                <w:bCs/>
                <w:sz w:val="22"/>
                <w:szCs w:val="22"/>
                <w:lang w:val="uk-UA"/>
              </w:rPr>
              <w:t>Витяг з Єдиного державного реєстру</w:t>
            </w:r>
            <w:r w:rsidRPr="000B48D8">
              <w:rPr>
                <w:rFonts w:ascii="Times New Roman" w:hAnsi="Times New Roman" w:cs="Times New Roman"/>
                <w:sz w:val="22"/>
                <w:szCs w:val="22"/>
                <w:lang w:val="uk-UA"/>
              </w:rPr>
              <w:t xml:space="preserve"> юридичних осіб та фізичних осіб-підприємців, в якому зазначаються основні види діяльності.</w:t>
            </w:r>
          </w:p>
          <w:p w14:paraId="6DB97B9F" w14:textId="0EE74821" w:rsidR="00744F41" w:rsidRPr="000B48D8" w:rsidRDefault="00744F41" w:rsidP="00744F41">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7E38F3">
              <w:rPr>
                <w:rFonts w:ascii="Times New Roman" w:hAnsi="Times New Roman" w:cs="Times New Roman"/>
                <w:b/>
                <w:bCs/>
                <w:sz w:val="22"/>
                <w:szCs w:val="22"/>
                <w:lang w:val="uk-UA"/>
              </w:rPr>
              <w:t>Копії свідоцтва про реєстрацію платника податку на додану вартість або Витягу з реєстру платників єдиного податку</w:t>
            </w:r>
            <w:r w:rsidRPr="000B48D8">
              <w:rPr>
                <w:rFonts w:ascii="Times New Roman" w:hAnsi="Times New Roman" w:cs="Times New Roman"/>
                <w:sz w:val="22"/>
                <w:szCs w:val="22"/>
                <w:lang w:val="uk-UA"/>
              </w:rPr>
              <w:t xml:space="preserve"> (для зареєстрованих з 01.01.2014 року), або довідки з податкового органу про обрання системи оподаткування</w:t>
            </w:r>
            <w:r w:rsidR="00174DCD">
              <w:rPr>
                <w:rFonts w:ascii="Times New Roman" w:hAnsi="Times New Roman" w:cs="Times New Roman"/>
                <w:sz w:val="22"/>
                <w:szCs w:val="22"/>
                <w:lang w:val="uk-UA"/>
              </w:rPr>
              <w:t>.</w:t>
            </w:r>
            <w:r w:rsidRPr="000B48D8">
              <w:rPr>
                <w:rFonts w:ascii="Times New Roman" w:hAnsi="Times New Roman" w:cs="Times New Roman"/>
                <w:sz w:val="22"/>
                <w:szCs w:val="22"/>
                <w:lang w:val="uk-UA"/>
              </w:rPr>
              <w:t xml:space="preserve"> </w:t>
            </w:r>
          </w:p>
        </w:tc>
      </w:tr>
      <w:tr w:rsidR="003D4B9B" w:rsidRPr="000B48D8" w14:paraId="51A48BAD" w14:textId="77777777" w:rsidTr="003D4B9B">
        <w:trPr>
          <w:trHeight w:val="1287"/>
        </w:trPr>
        <w:tc>
          <w:tcPr>
            <w:tcW w:w="601" w:type="dxa"/>
          </w:tcPr>
          <w:p w14:paraId="47EFDDEE" w14:textId="77777777" w:rsidR="003D4B9B" w:rsidRPr="005F4529" w:rsidRDefault="003D4B9B" w:rsidP="003D4B9B">
            <w:pPr>
              <w:pStyle w:val="ab"/>
              <w:numPr>
                <w:ilvl w:val="0"/>
                <w:numId w:val="17"/>
              </w:numPr>
              <w:spacing w:before="0" w:beforeAutospacing="0" w:after="0" w:afterAutospacing="0"/>
              <w:ind w:left="720"/>
              <w:rPr>
                <w:rFonts w:ascii="Times New Roman" w:hAnsi="Times New Roman" w:cs="Times New Roman"/>
                <w:bCs/>
                <w:sz w:val="22"/>
                <w:szCs w:val="22"/>
                <w:lang w:val="uk-UA"/>
              </w:rPr>
            </w:pPr>
          </w:p>
        </w:tc>
        <w:tc>
          <w:tcPr>
            <w:tcW w:w="5069" w:type="dxa"/>
            <w:shd w:val="clear" w:color="auto" w:fill="auto"/>
          </w:tcPr>
          <w:p w14:paraId="5821D28B" w14:textId="4A32BD2B" w:rsidR="003D4B9B" w:rsidRPr="009F76B8" w:rsidRDefault="003D4B9B" w:rsidP="003D4B9B">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4492" w:type="dxa"/>
            <w:shd w:val="clear" w:color="auto" w:fill="auto"/>
          </w:tcPr>
          <w:p w14:paraId="24970B98" w14:textId="31BFBBB4" w:rsidR="003D4B9B" w:rsidRPr="007E38F3" w:rsidRDefault="003D4B9B" w:rsidP="003D4B9B">
            <w:pPr>
              <w:pStyle w:val="ab"/>
              <w:numPr>
                <w:ilvl w:val="0"/>
                <w:numId w:val="2"/>
              </w:numPr>
              <w:spacing w:before="0" w:beforeAutospacing="0" w:after="0" w:afterAutospacing="0"/>
              <w:ind w:left="0" w:firstLine="357"/>
              <w:jc w:val="both"/>
              <w:rPr>
                <w:rFonts w:ascii="Times New Roman" w:hAnsi="Times New Roman" w:cs="Times New Roman"/>
                <w:b/>
                <w:bCs/>
                <w:sz w:val="22"/>
                <w:szCs w:val="22"/>
                <w:lang w:val="uk-UA"/>
              </w:rPr>
            </w:pPr>
            <w:r w:rsidRPr="00C178DA">
              <w:rPr>
                <w:rFonts w:ascii="Times New Roman" w:hAnsi="Times New Roman" w:cs="Times New Roman"/>
                <w:sz w:val="22"/>
                <w:szCs w:val="22"/>
                <w:lang w:val="uk-UA"/>
              </w:rPr>
              <w:t>Ліцензії / дозволи / дилерські та дистриб’юторські договори / довідки про матеріально-технічну базу / наявність працівників відповідної квал</w:t>
            </w:r>
            <w:r>
              <w:rPr>
                <w:rFonts w:ascii="Times New Roman" w:hAnsi="Times New Roman" w:cs="Times New Roman"/>
                <w:sz w:val="22"/>
                <w:szCs w:val="22"/>
                <w:lang w:val="uk-UA"/>
              </w:rPr>
              <w:t>і</w:t>
            </w:r>
            <w:r w:rsidRPr="00C178DA">
              <w:rPr>
                <w:rFonts w:ascii="Times New Roman" w:hAnsi="Times New Roman" w:cs="Times New Roman"/>
                <w:sz w:val="22"/>
                <w:szCs w:val="22"/>
                <w:lang w:val="uk-UA"/>
              </w:rPr>
              <w:t>фікації</w:t>
            </w:r>
          </w:p>
        </w:tc>
      </w:tr>
      <w:tr w:rsidR="003D4B9B" w:rsidRPr="000B48D8" w14:paraId="3DD5833C" w14:textId="77777777" w:rsidTr="00744F41">
        <w:trPr>
          <w:trHeight w:val="263"/>
        </w:trPr>
        <w:tc>
          <w:tcPr>
            <w:tcW w:w="601" w:type="dxa"/>
          </w:tcPr>
          <w:p w14:paraId="46F10213" w14:textId="77777777" w:rsidR="003D4B9B" w:rsidRPr="005F4529" w:rsidRDefault="003D4B9B" w:rsidP="003D4B9B">
            <w:pPr>
              <w:pStyle w:val="ab"/>
              <w:numPr>
                <w:ilvl w:val="0"/>
                <w:numId w:val="17"/>
              </w:numPr>
              <w:spacing w:before="0" w:beforeAutospacing="0" w:after="0" w:afterAutospacing="0"/>
              <w:ind w:left="720"/>
              <w:rPr>
                <w:rFonts w:ascii="Times New Roman" w:hAnsi="Times New Roman" w:cs="Times New Roman"/>
                <w:bCs/>
                <w:sz w:val="22"/>
                <w:szCs w:val="22"/>
                <w:lang w:val="uk-UA"/>
              </w:rPr>
            </w:pPr>
          </w:p>
        </w:tc>
        <w:tc>
          <w:tcPr>
            <w:tcW w:w="5069" w:type="dxa"/>
            <w:shd w:val="clear" w:color="auto" w:fill="auto"/>
          </w:tcPr>
          <w:p w14:paraId="26E95CDC" w14:textId="77777777" w:rsidR="003D4B9B" w:rsidRPr="000B48D8" w:rsidRDefault="003D4B9B" w:rsidP="003D4B9B">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492" w:type="dxa"/>
            <w:shd w:val="clear" w:color="auto" w:fill="auto"/>
          </w:tcPr>
          <w:p w14:paraId="619C221C" w14:textId="7AC5BCC2" w:rsidR="003D4B9B" w:rsidRPr="000B48D8" w:rsidRDefault="003D4B9B" w:rsidP="003D4B9B">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Цінова</w:t>
            </w:r>
            <w:r w:rsidRPr="000B48D8">
              <w:rPr>
                <w:rFonts w:ascii="Times New Roman" w:hAnsi="Times New Roman" w:cs="Times New Roman"/>
                <w:sz w:val="22"/>
                <w:szCs w:val="22"/>
                <w:lang w:val="uk-UA"/>
              </w:rPr>
              <w:t xml:space="preserve"> пропозиція з зазначенням банківських реквізитів </w:t>
            </w:r>
            <w:r>
              <w:rPr>
                <w:rFonts w:ascii="Times New Roman" w:hAnsi="Times New Roman" w:cs="Times New Roman"/>
                <w:sz w:val="22"/>
                <w:szCs w:val="22"/>
                <w:lang w:val="uk-UA"/>
              </w:rPr>
              <w:t>виконавця</w:t>
            </w:r>
            <w:r w:rsidRPr="000B48D8">
              <w:rPr>
                <w:rFonts w:ascii="Times New Roman" w:hAnsi="Times New Roman" w:cs="Times New Roman"/>
                <w:sz w:val="22"/>
                <w:szCs w:val="22"/>
                <w:lang w:val="uk-UA"/>
              </w:rPr>
              <w:t>,</w:t>
            </w:r>
            <w:r>
              <w:rPr>
                <w:rFonts w:ascii="Times New Roman" w:hAnsi="Times New Roman" w:cs="Times New Roman"/>
                <w:sz w:val="22"/>
                <w:szCs w:val="22"/>
                <w:lang w:val="uk-UA"/>
              </w:rPr>
              <w:t xml:space="preserve"> </w:t>
            </w:r>
            <w:r w:rsidRPr="000B48D8">
              <w:rPr>
                <w:rFonts w:ascii="Times New Roman" w:hAnsi="Times New Roman" w:cs="Times New Roman"/>
                <w:sz w:val="22"/>
                <w:szCs w:val="22"/>
                <w:lang w:val="uk-UA"/>
              </w:rPr>
              <w:t>умов оплати</w:t>
            </w:r>
            <w:r>
              <w:rPr>
                <w:rFonts w:ascii="Times New Roman" w:hAnsi="Times New Roman" w:cs="Times New Roman"/>
                <w:sz w:val="22"/>
                <w:szCs w:val="22"/>
                <w:lang w:val="uk-UA"/>
              </w:rPr>
              <w:t xml:space="preserve"> у формі Додатку 2.</w:t>
            </w:r>
          </w:p>
        </w:tc>
      </w:tr>
      <w:tr w:rsidR="003D4B9B" w:rsidRPr="00557A29" w14:paraId="1A7FE60F" w14:textId="77777777" w:rsidTr="00744F41">
        <w:trPr>
          <w:trHeight w:val="143"/>
        </w:trPr>
        <w:tc>
          <w:tcPr>
            <w:tcW w:w="601" w:type="dxa"/>
          </w:tcPr>
          <w:p w14:paraId="43186053" w14:textId="77777777" w:rsidR="003D4B9B" w:rsidRPr="005F4529" w:rsidRDefault="003D4B9B" w:rsidP="003D4B9B">
            <w:pPr>
              <w:pStyle w:val="ab"/>
              <w:numPr>
                <w:ilvl w:val="0"/>
                <w:numId w:val="17"/>
              </w:numPr>
              <w:spacing w:before="0" w:beforeAutospacing="0" w:after="0" w:afterAutospacing="0"/>
              <w:ind w:left="720"/>
              <w:rPr>
                <w:rFonts w:ascii="Times New Roman" w:hAnsi="Times New Roman" w:cs="Times New Roman"/>
                <w:bCs/>
                <w:sz w:val="22"/>
                <w:szCs w:val="22"/>
                <w:lang w:val="uk-UA"/>
              </w:rPr>
            </w:pPr>
          </w:p>
        </w:tc>
        <w:tc>
          <w:tcPr>
            <w:tcW w:w="5069" w:type="dxa"/>
            <w:shd w:val="clear" w:color="auto" w:fill="auto"/>
          </w:tcPr>
          <w:p w14:paraId="19342D97" w14:textId="77777777" w:rsidR="003D4B9B" w:rsidRPr="00557A29" w:rsidRDefault="003D4B9B" w:rsidP="003D4B9B">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 процедури закупівлі</w:t>
            </w:r>
            <w:r w:rsidRPr="00557A29">
              <w:rPr>
                <w:rFonts w:ascii="Times New Roman" w:hAnsi="Times New Roman" w:cs="Times New Roman"/>
                <w:sz w:val="22"/>
                <w:szCs w:val="22"/>
                <w:lang w:val="uk-UA"/>
              </w:rPr>
              <w:t>, не має заборгованості із сплати податків і зборів (обов’язкових платежів)</w:t>
            </w:r>
          </w:p>
        </w:tc>
        <w:tc>
          <w:tcPr>
            <w:tcW w:w="4492" w:type="dxa"/>
          </w:tcPr>
          <w:p w14:paraId="01C5C0BE" w14:textId="59C6D1F5" w:rsidR="003D4B9B" w:rsidRPr="00557A29" w:rsidRDefault="003D4B9B" w:rsidP="003D4B9B">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5000CA">
              <w:rPr>
                <w:rFonts w:ascii="Times New Roman" w:hAnsi="Times New Roman" w:cs="Times New Roman"/>
                <w:sz w:val="22"/>
                <w:szCs w:val="22"/>
                <w:lang w:val="uk-UA"/>
              </w:rPr>
              <w:t xml:space="preserve">Лист-гарантія на </w:t>
            </w:r>
            <w:r w:rsidRPr="0084395C">
              <w:rPr>
                <w:rFonts w:ascii="Times New Roman" w:hAnsi="Times New Roman" w:cs="Times New Roman"/>
                <w:sz w:val="22"/>
                <w:szCs w:val="22"/>
                <w:lang w:val="uk-UA"/>
              </w:rPr>
              <w:t xml:space="preserve">бланку </w:t>
            </w:r>
            <w:r>
              <w:rPr>
                <w:rFonts w:ascii="Times New Roman" w:hAnsi="Times New Roman" w:cs="Times New Roman"/>
                <w:sz w:val="22"/>
                <w:szCs w:val="22"/>
                <w:lang w:val="uk-UA"/>
              </w:rPr>
              <w:t>У</w:t>
            </w:r>
            <w:r w:rsidRPr="0084395C">
              <w:rPr>
                <w:rFonts w:ascii="Times New Roman" w:hAnsi="Times New Roman" w:cs="Times New Roman"/>
                <w:sz w:val="22"/>
                <w:szCs w:val="22"/>
                <w:lang w:val="uk-UA"/>
              </w:rPr>
              <w:t>часника щодо відсутності заборгованості</w:t>
            </w:r>
            <w:r>
              <w:rPr>
                <w:rFonts w:ascii="Times New Roman" w:hAnsi="Times New Roman" w:cs="Times New Roman"/>
                <w:sz w:val="22"/>
                <w:szCs w:val="22"/>
                <w:lang w:val="uk-UA"/>
              </w:rPr>
              <w:t>.</w:t>
            </w:r>
          </w:p>
        </w:tc>
      </w:tr>
      <w:tr w:rsidR="003D4B9B" w:rsidRPr="005000CA" w14:paraId="1BD538E6" w14:textId="77777777" w:rsidTr="00744F41">
        <w:trPr>
          <w:trHeight w:val="143"/>
        </w:trPr>
        <w:tc>
          <w:tcPr>
            <w:tcW w:w="601" w:type="dxa"/>
            <w:vMerge w:val="restart"/>
          </w:tcPr>
          <w:p w14:paraId="37A9874C" w14:textId="77777777" w:rsidR="003D4B9B" w:rsidRPr="005F4529" w:rsidRDefault="003D4B9B" w:rsidP="003D4B9B">
            <w:pPr>
              <w:pStyle w:val="ab"/>
              <w:numPr>
                <w:ilvl w:val="0"/>
                <w:numId w:val="17"/>
              </w:numPr>
              <w:spacing w:before="0" w:beforeAutospacing="0" w:after="0" w:afterAutospacing="0"/>
              <w:ind w:left="720"/>
              <w:rPr>
                <w:rFonts w:ascii="Times New Roman" w:hAnsi="Times New Roman" w:cs="Times New Roman"/>
                <w:bCs/>
                <w:sz w:val="22"/>
                <w:szCs w:val="22"/>
                <w:lang w:val="uk-UA"/>
              </w:rPr>
            </w:pPr>
          </w:p>
        </w:tc>
        <w:tc>
          <w:tcPr>
            <w:tcW w:w="5069" w:type="dxa"/>
            <w:shd w:val="clear" w:color="auto" w:fill="auto"/>
          </w:tcPr>
          <w:p w14:paraId="7DB841C7" w14:textId="77777777" w:rsidR="003D4B9B" w:rsidRDefault="003D4B9B" w:rsidP="003D4B9B">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20C060F6" w14:textId="35095A51" w:rsidR="003D4B9B" w:rsidRPr="00224657" w:rsidRDefault="003D4B9B" w:rsidP="003D4B9B">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того, що проживає на території України на законних підставах);</w:t>
            </w:r>
          </w:p>
          <w:p w14:paraId="0F5485FA" w14:textId="5A7715E4" w:rsidR="003D4B9B" w:rsidRPr="00224657" w:rsidRDefault="003D4B9B" w:rsidP="003D4B9B">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w:t>
            </w:r>
          </w:p>
          <w:p w14:paraId="38A47BAC" w14:textId="1B974F92" w:rsidR="003D4B9B" w:rsidRPr="00224657" w:rsidRDefault="003D4B9B" w:rsidP="003D4B9B">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Республіка Білорусь/</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Ісламська Республіка Іран, громадянин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випадків, коли активи в установленому законодавством порядку передані в управління АРМА;</w:t>
            </w:r>
          </w:p>
          <w:p w14:paraId="192943A3" w14:textId="7C13F9DD" w:rsidR="003D4B9B" w:rsidRPr="00224657" w:rsidRDefault="003D4B9B" w:rsidP="003D4B9B">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тимчасово окупованої території України.</w:t>
            </w:r>
          </w:p>
          <w:p w14:paraId="5F1488FF" w14:textId="77777777" w:rsidR="003D4B9B" w:rsidRPr="00224657" w:rsidRDefault="003D4B9B" w:rsidP="003D4B9B">
            <w:pPr>
              <w:pStyle w:val="ab"/>
              <w:spacing w:before="0" w:beforeAutospacing="0" w:after="0" w:afterAutospacing="0"/>
              <w:jc w:val="both"/>
              <w:rPr>
                <w:rFonts w:ascii="Times New Roman" w:hAnsi="Times New Roman" w:cs="Times New Roman"/>
                <w:bCs/>
                <w:sz w:val="22"/>
                <w:szCs w:val="22"/>
                <w:lang w:val="uk-UA" w:eastAsia="uk-UA"/>
              </w:rPr>
            </w:pPr>
          </w:p>
          <w:p w14:paraId="31D89519" w14:textId="77777777" w:rsidR="003D4B9B" w:rsidRDefault="003D4B9B" w:rsidP="003D4B9B">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492" w:type="dxa"/>
            <w:vMerge w:val="restart"/>
          </w:tcPr>
          <w:p w14:paraId="5CDCC097" w14:textId="3B719825" w:rsidR="003D4B9B" w:rsidRPr="005000CA" w:rsidRDefault="003D4B9B" w:rsidP="003D4B9B">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F04B6C">
              <w:rPr>
                <w:rFonts w:ascii="Times New Roman" w:hAnsi="Times New Roman" w:cs="Times New Roman"/>
                <w:sz w:val="22"/>
                <w:szCs w:val="22"/>
                <w:lang w:val="uk-UA"/>
              </w:rPr>
              <w:t xml:space="preserve">Лист-гарантія на бланку </w:t>
            </w:r>
            <w:r>
              <w:rPr>
                <w:rFonts w:ascii="Times New Roman" w:hAnsi="Times New Roman" w:cs="Times New Roman"/>
                <w:sz w:val="22"/>
                <w:szCs w:val="22"/>
                <w:lang w:val="uk-UA"/>
              </w:rPr>
              <w:t>У</w:t>
            </w:r>
            <w:r w:rsidRPr="00F04B6C">
              <w:rPr>
                <w:rFonts w:ascii="Times New Roman" w:hAnsi="Times New Roman" w:cs="Times New Roman"/>
                <w:sz w:val="22"/>
                <w:szCs w:val="22"/>
                <w:lang w:val="uk-UA"/>
              </w:rPr>
              <w:t xml:space="preserve">часника </w:t>
            </w:r>
            <w:r w:rsidRPr="006077CE">
              <w:rPr>
                <w:rFonts w:ascii="Times New Roman" w:hAnsi="Times New Roman" w:cs="Times New Roman"/>
                <w:i/>
                <w:iCs/>
                <w:sz w:val="22"/>
                <w:szCs w:val="22"/>
                <w:lang w:val="uk-UA"/>
              </w:rPr>
              <w:t>(одним листом)</w:t>
            </w:r>
            <w:r>
              <w:rPr>
                <w:rFonts w:ascii="Times New Roman" w:hAnsi="Times New Roman" w:cs="Times New Roman"/>
                <w:i/>
                <w:iCs/>
                <w:sz w:val="22"/>
                <w:szCs w:val="22"/>
                <w:lang w:val="uk-UA"/>
              </w:rPr>
              <w:t>.</w:t>
            </w:r>
          </w:p>
        </w:tc>
      </w:tr>
      <w:tr w:rsidR="003D4B9B" w:rsidRPr="00F04B6C" w14:paraId="068266E0" w14:textId="77777777" w:rsidTr="00744F41">
        <w:trPr>
          <w:trHeight w:val="143"/>
        </w:trPr>
        <w:tc>
          <w:tcPr>
            <w:tcW w:w="601" w:type="dxa"/>
            <w:vMerge/>
          </w:tcPr>
          <w:p w14:paraId="5DF49370" w14:textId="77777777" w:rsidR="003D4B9B" w:rsidRPr="005F4529" w:rsidRDefault="003D4B9B" w:rsidP="003D4B9B">
            <w:pPr>
              <w:pStyle w:val="ab"/>
              <w:numPr>
                <w:ilvl w:val="0"/>
                <w:numId w:val="17"/>
              </w:numPr>
              <w:spacing w:before="0" w:beforeAutospacing="0" w:after="0" w:afterAutospacing="0"/>
              <w:ind w:left="720"/>
              <w:rPr>
                <w:rFonts w:ascii="Times New Roman" w:hAnsi="Times New Roman" w:cs="Times New Roman"/>
                <w:bCs/>
                <w:sz w:val="22"/>
                <w:szCs w:val="22"/>
                <w:lang w:val="uk-UA"/>
              </w:rPr>
            </w:pPr>
          </w:p>
        </w:tc>
        <w:tc>
          <w:tcPr>
            <w:tcW w:w="5069" w:type="dxa"/>
            <w:shd w:val="clear" w:color="auto" w:fill="auto"/>
          </w:tcPr>
          <w:p w14:paraId="0AC91F42" w14:textId="77777777" w:rsidR="003D4B9B" w:rsidRPr="004365F3" w:rsidRDefault="003D4B9B" w:rsidP="003D4B9B">
            <w:pPr>
              <w:pStyle w:val="ab"/>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На Учасника (керівника та його посадових осіб) не поширюється дія економічних Санкцій.</w:t>
            </w:r>
          </w:p>
          <w:p w14:paraId="60C0EC35" w14:textId="77777777" w:rsidR="003D4B9B" w:rsidRPr="004365F3" w:rsidRDefault="003D4B9B" w:rsidP="003D4B9B">
            <w:pPr>
              <w:pStyle w:val="ab"/>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Учасника (його посадових осіб) не включено до:</w:t>
            </w:r>
          </w:p>
          <w:p w14:paraId="6432A729" w14:textId="77777777" w:rsidR="003D4B9B" w:rsidRPr="004365F3" w:rsidRDefault="003D4B9B" w:rsidP="003D4B9B">
            <w:pPr>
              <w:pStyle w:val="ab"/>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 РНБО (Ради національної безпеки і оборони України).</w:t>
            </w:r>
          </w:p>
          <w:p w14:paraId="0643BE0B" w14:textId="77777777" w:rsidR="003D4B9B" w:rsidRPr="004365F3" w:rsidRDefault="003D4B9B" w:rsidP="003D4B9B">
            <w:pPr>
              <w:pStyle w:val="ab"/>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Міністерства Фінансів США (OFAC).</w:t>
            </w:r>
          </w:p>
          <w:p w14:paraId="6FDE5FEB" w14:textId="77777777" w:rsidR="003D4B9B" w:rsidRPr="004365F3" w:rsidRDefault="003D4B9B" w:rsidP="003D4B9B">
            <w:pPr>
              <w:pStyle w:val="ab"/>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Канади.</w:t>
            </w:r>
          </w:p>
          <w:p w14:paraId="4112B5DA" w14:textId="77777777" w:rsidR="003D4B9B" w:rsidRPr="004365F3" w:rsidRDefault="003D4B9B" w:rsidP="003D4B9B">
            <w:pPr>
              <w:pStyle w:val="ab"/>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ЄС.</w:t>
            </w:r>
          </w:p>
          <w:p w14:paraId="05D7533A" w14:textId="77777777" w:rsidR="003D4B9B" w:rsidRPr="004365F3" w:rsidRDefault="003D4B9B" w:rsidP="003D4B9B">
            <w:pPr>
              <w:pStyle w:val="ab"/>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Зведеного санкційного списку Австралії.</w:t>
            </w:r>
          </w:p>
          <w:p w14:paraId="30A0822E" w14:textId="77777777" w:rsidR="003D4B9B" w:rsidRPr="004365F3" w:rsidRDefault="003D4B9B" w:rsidP="003D4B9B">
            <w:pPr>
              <w:pStyle w:val="ab"/>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Великобританії.</w:t>
            </w:r>
          </w:p>
          <w:p w14:paraId="18AEFBB3" w14:textId="77777777" w:rsidR="003D4B9B" w:rsidRPr="004365F3" w:rsidRDefault="003D4B9B" w:rsidP="003D4B9B">
            <w:pPr>
              <w:pStyle w:val="ab"/>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Санкційного списку Японії проти РФ у зв'язку з подіями в Україні.</w:t>
            </w:r>
          </w:p>
          <w:p w14:paraId="0BFAC577" w14:textId="77777777" w:rsidR="003D4B9B" w:rsidRPr="00224657" w:rsidRDefault="003D4B9B" w:rsidP="003D4B9B">
            <w:pPr>
              <w:pStyle w:val="ab"/>
              <w:spacing w:before="0" w:beforeAutospacing="0" w:after="0" w:afterAutospacing="0"/>
              <w:contextualSpacing/>
              <w:jc w:val="both"/>
              <w:rPr>
                <w:rFonts w:ascii="Times New Roman" w:hAnsi="Times New Roman" w:cs="Times New Roman"/>
                <w:bCs/>
                <w:sz w:val="22"/>
                <w:szCs w:val="22"/>
                <w:lang w:val="uk-UA" w:eastAsia="uk-UA"/>
              </w:rPr>
            </w:pPr>
            <w:r w:rsidRPr="004365F3">
              <w:rPr>
                <w:rFonts w:ascii="Times New Roman" w:hAnsi="Times New Roman" w:cs="Times New Roman"/>
                <w:bCs/>
                <w:sz w:val="22"/>
                <w:szCs w:val="22"/>
                <w:lang w:val="uk-UA" w:eastAsia="uk-UA"/>
              </w:rPr>
              <w:t>-  Санкційних списків Бюро промисловості та безпеки (BIS) Міністерства торгівлі США.</w:t>
            </w:r>
          </w:p>
        </w:tc>
        <w:tc>
          <w:tcPr>
            <w:tcW w:w="4492" w:type="dxa"/>
            <w:vMerge/>
          </w:tcPr>
          <w:p w14:paraId="2E762BFD" w14:textId="77777777" w:rsidR="003D4B9B" w:rsidRPr="00F04B6C" w:rsidRDefault="003D4B9B" w:rsidP="003D4B9B">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p>
        </w:tc>
      </w:tr>
      <w:tr w:rsidR="003D4B9B" w:rsidRPr="00251658" w14:paraId="4FBDFC58" w14:textId="77777777" w:rsidTr="00744F41">
        <w:trPr>
          <w:trHeight w:val="76"/>
        </w:trPr>
        <w:tc>
          <w:tcPr>
            <w:tcW w:w="601" w:type="dxa"/>
          </w:tcPr>
          <w:p w14:paraId="513BBB5B" w14:textId="77777777" w:rsidR="003D4B9B" w:rsidRPr="005F4529" w:rsidRDefault="003D4B9B" w:rsidP="003D4B9B">
            <w:pPr>
              <w:pStyle w:val="ab"/>
              <w:numPr>
                <w:ilvl w:val="0"/>
                <w:numId w:val="17"/>
              </w:numPr>
              <w:spacing w:before="0" w:beforeAutospacing="0" w:after="0" w:afterAutospacing="0"/>
              <w:ind w:left="720"/>
              <w:rPr>
                <w:rFonts w:ascii="Times New Roman" w:hAnsi="Times New Roman" w:cs="Times New Roman"/>
                <w:bCs/>
                <w:sz w:val="22"/>
                <w:szCs w:val="22"/>
                <w:lang w:val="uk-UA"/>
              </w:rPr>
            </w:pPr>
          </w:p>
        </w:tc>
        <w:tc>
          <w:tcPr>
            <w:tcW w:w="5069" w:type="dxa"/>
            <w:shd w:val="clear" w:color="auto" w:fill="auto"/>
          </w:tcPr>
          <w:p w14:paraId="7B8F84B2" w14:textId="77777777" w:rsidR="003D4B9B" w:rsidRPr="00557A29" w:rsidRDefault="003D4B9B" w:rsidP="003D4B9B">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4492" w:type="dxa"/>
            <w:shd w:val="clear" w:color="auto" w:fill="auto"/>
          </w:tcPr>
          <w:p w14:paraId="4BE29D6B" w14:textId="1A8C0318" w:rsidR="003D4B9B" w:rsidRPr="00251658" w:rsidRDefault="003D4B9B" w:rsidP="003D4B9B">
            <w:pPr>
              <w:pStyle w:val="ab"/>
              <w:numPr>
                <w:ilvl w:val="0"/>
                <w:numId w:val="2"/>
              </w:numPr>
              <w:spacing w:before="0" w:beforeAutospacing="0" w:after="0" w:afterAutospacing="0"/>
              <w:ind w:left="0" w:firstLine="357"/>
              <w:rPr>
                <w:rFonts w:ascii="Times New Roman" w:hAnsi="Times New Roman" w:cs="Times New Roman"/>
                <w:i/>
                <w:iCs/>
                <w:sz w:val="22"/>
                <w:szCs w:val="22"/>
                <w:lang w:val="uk-UA"/>
              </w:rPr>
            </w:pPr>
            <w:r w:rsidRPr="00251658">
              <w:rPr>
                <w:rFonts w:ascii="Times New Roman" w:hAnsi="Times New Roman" w:cs="Times New Roman"/>
                <w:i/>
                <w:iCs/>
                <w:sz w:val="22"/>
                <w:szCs w:val="22"/>
                <w:lang w:val="uk-UA"/>
              </w:rPr>
              <w:t>Крім фізичних осіб-підприємців</w:t>
            </w:r>
            <w:r>
              <w:rPr>
                <w:rFonts w:ascii="Times New Roman" w:hAnsi="Times New Roman" w:cs="Times New Roman"/>
                <w:i/>
                <w:iCs/>
                <w:sz w:val="22"/>
                <w:szCs w:val="22"/>
                <w:lang w:val="uk-UA"/>
              </w:rPr>
              <w:t>.</w:t>
            </w:r>
          </w:p>
        </w:tc>
      </w:tr>
      <w:tr w:rsidR="003D4B9B" w:rsidRPr="00251658" w14:paraId="1FB63D9B" w14:textId="77777777" w:rsidTr="00744F41">
        <w:trPr>
          <w:trHeight w:val="96"/>
        </w:trPr>
        <w:tc>
          <w:tcPr>
            <w:tcW w:w="601" w:type="dxa"/>
          </w:tcPr>
          <w:p w14:paraId="2EC7DB44" w14:textId="77777777" w:rsidR="003D4B9B" w:rsidRPr="005F4529" w:rsidRDefault="003D4B9B" w:rsidP="003D4B9B">
            <w:pPr>
              <w:pStyle w:val="ab"/>
              <w:numPr>
                <w:ilvl w:val="0"/>
                <w:numId w:val="17"/>
              </w:numPr>
              <w:spacing w:before="0" w:beforeAutospacing="0" w:after="0" w:afterAutospacing="0"/>
              <w:ind w:left="720"/>
              <w:rPr>
                <w:rFonts w:ascii="Times New Roman" w:eastAsia="Times New Roman" w:hAnsi="Times New Roman" w:cs="Times New Roman"/>
                <w:bCs/>
                <w:sz w:val="22"/>
                <w:szCs w:val="22"/>
                <w:lang w:val="uk-UA"/>
              </w:rPr>
            </w:pPr>
          </w:p>
        </w:tc>
        <w:tc>
          <w:tcPr>
            <w:tcW w:w="5069" w:type="dxa"/>
            <w:shd w:val="clear" w:color="auto" w:fill="auto"/>
          </w:tcPr>
          <w:p w14:paraId="44337A4C" w14:textId="4F253E8F" w:rsidR="003D4B9B" w:rsidRPr="00557A29" w:rsidRDefault="003D4B9B" w:rsidP="003D4B9B">
            <w:pPr>
              <w:pStyle w:val="ab"/>
              <w:spacing w:before="0" w:beforeAutospacing="0" w:after="0" w:afterAutospacing="0"/>
              <w:rPr>
                <w:rFonts w:ascii="Times New Roman" w:eastAsia="Times New Roman" w:hAnsi="Times New Roman" w:cs="Times New Roman"/>
                <w:sz w:val="22"/>
                <w:szCs w:val="22"/>
                <w:lang w:val="uk-UA"/>
              </w:rPr>
            </w:pPr>
            <w:r>
              <w:rPr>
                <w:rFonts w:ascii="Times New Roman" w:eastAsia="Times New Roman" w:hAnsi="Times New Roman" w:cs="Times New Roman"/>
                <w:sz w:val="22"/>
                <w:szCs w:val="22"/>
                <w:lang w:val="uk-UA"/>
              </w:rPr>
              <w:t>Матеріально-технічна база</w:t>
            </w:r>
          </w:p>
        </w:tc>
        <w:tc>
          <w:tcPr>
            <w:tcW w:w="4492" w:type="dxa"/>
            <w:shd w:val="clear" w:color="auto" w:fill="auto"/>
          </w:tcPr>
          <w:p w14:paraId="05E7911A" w14:textId="5D233EA1" w:rsidR="003D4B9B" w:rsidRPr="00251658" w:rsidRDefault="003D4B9B" w:rsidP="003D4B9B">
            <w:pPr>
              <w:pStyle w:val="af0"/>
              <w:numPr>
                <w:ilvl w:val="0"/>
                <w:numId w:val="2"/>
              </w:numPr>
              <w:ind w:left="0" w:firstLine="357"/>
              <w:contextualSpacing/>
              <w:jc w:val="both"/>
              <w:rPr>
                <w:sz w:val="22"/>
                <w:szCs w:val="22"/>
                <w:lang w:val="uk-UA"/>
              </w:rPr>
            </w:pPr>
            <w:r>
              <w:rPr>
                <w:sz w:val="22"/>
                <w:szCs w:val="22"/>
                <w:lang w:val="uk-UA"/>
              </w:rPr>
              <w:t>Надання інформації в довільній формі щодо активної бази готелів, конференц-холів, які Учасник процедури закупівлі зможе пропонувати Замовнику протягом дії договору.</w:t>
            </w:r>
          </w:p>
        </w:tc>
      </w:tr>
    </w:tbl>
    <w:p w14:paraId="60F62EE0" w14:textId="77777777" w:rsidR="00963533" w:rsidRPr="00963533" w:rsidRDefault="00963533" w:rsidP="00A87EE2">
      <w:pPr>
        <w:pStyle w:val="ab"/>
        <w:spacing w:before="0" w:beforeAutospacing="0" w:after="0" w:afterAutospacing="0"/>
        <w:ind w:firstLine="567"/>
        <w:jc w:val="both"/>
        <w:rPr>
          <w:rFonts w:ascii="Times New Roman" w:hAnsi="Times New Roman" w:cs="Times New Roman"/>
          <w:bCs/>
          <w:iCs/>
          <w:sz w:val="22"/>
          <w:szCs w:val="22"/>
          <w:lang w:val="uk-UA"/>
        </w:rPr>
      </w:pPr>
    </w:p>
    <w:p w14:paraId="40B76103" w14:textId="0D37E05C" w:rsidR="00AF31D8" w:rsidRPr="00CA5977" w:rsidRDefault="00AF31D8" w:rsidP="00A87EE2">
      <w:pPr>
        <w:ind w:firstLine="567"/>
        <w:jc w:val="both"/>
        <w:rPr>
          <w:i/>
          <w:iCs/>
          <w:sz w:val="22"/>
          <w:szCs w:val="22"/>
          <w:lang w:val="uk-UA"/>
        </w:rPr>
      </w:pPr>
      <w:r w:rsidRPr="00CA5977">
        <w:rPr>
          <w:rFonts w:eastAsia="Arial Unicode MS"/>
          <w:i/>
          <w:iCs/>
          <w:sz w:val="22"/>
          <w:szCs w:val="22"/>
          <w:lang w:val="uk-UA"/>
        </w:rPr>
        <w:lastRenderedPageBreak/>
        <w:t>*У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Запит</w:t>
      </w:r>
      <w:r w:rsidR="002C657C" w:rsidRPr="00CA5977">
        <w:rPr>
          <w:rFonts w:eastAsia="Arial Unicode MS"/>
          <w:i/>
          <w:iCs/>
          <w:sz w:val="22"/>
          <w:szCs w:val="22"/>
          <w:lang w:val="uk-UA"/>
        </w:rPr>
        <w:t>і,</w:t>
      </w:r>
      <w:r w:rsidRPr="00CA5977">
        <w:rPr>
          <w:rFonts w:eastAsia="Arial Unicode MS"/>
          <w:i/>
          <w:iCs/>
          <w:sz w:val="22"/>
          <w:szCs w:val="22"/>
          <w:lang w:val="uk-UA"/>
        </w:rPr>
        <w:t xml:space="preserve"> то Учасник надає </w:t>
      </w:r>
      <w:r w:rsidRPr="00CA5977">
        <w:rPr>
          <w:rFonts w:eastAsia="Arial Unicode MS"/>
          <w:i/>
          <w:iCs/>
          <w:sz w:val="22"/>
          <w:szCs w:val="22"/>
          <w:u w:val="single"/>
          <w:lang w:val="uk-UA"/>
        </w:rPr>
        <w:t>лист-роз’яснення в довільній формі,</w:t>
      </w:r>
      <w:r w:rsidRPr="00CA5977">
        <w:rPr>
          <w:rFonts w:eastAsia="Arial Unicode MS"/>
          <w:i/>
          <w:iCs/>
          <w:sz w:val="22"/>
          <w:szCs w:val="22"/>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CA5977" w:rsidRDefault="0027754D" w:rsidP="00B60004">
      <w:pPr>
        <w:pStyle w:val="ab"/>
        <w:spacing w:before="0" w:beforeAutospacing="0" w:after="0" w:afterAutospacing="0"/>
        <w:rPr>
          <w:rFonts w:ascii="Times New Roman" w:hAnsi="Times New Roman" w:cs="Times New Roman"/>
          <w:b/>
          <w:sz w:val="22"/>
          <w:szCs w:val="22"/>
          <w:lang w:val="uk-UA"/>
        </w:rPr>
      </w:pPr>
    </w:p>
    <w:p w14:paraId="03B231CE" w14:textId="70E2C7E6" w:rsidR="00445FAC" w:rsidRDefault="00A206D9" w:rsidP="00A87EE2">
      <w:pPr>
        <w:pStyle w:val="ab"/>
        <w:spacing w:before="0" w:beforeAutospacing="0" w:after="0" w:afterAutospacing="0"/>
        <w:jc w:val="center"/>
        <w:rPr>
          <w:rFonts w:ascii="Times New Roman" w:hAnsi="Times New Roman" w:cs="Times New Roman"/>
          <w:b/>
          <w:bCs/>
          <w:sz w:val="22"/>
          <w:szCs w:val="22"/>
          <w:lang w:val="uk-UA"/>
        </w:rPr>
      </w:pPr>
      <w:r w:rsidRPr="00CA5977">
        <w:rPr>
          <w:rFonts w:ascii="Times New Roman" w:hAnsi="Times New Roman" w:cs="Times New Roman"/>
          <w:b/>
          <w:bCs/>
          <w:sz w:val="22"/>
          <w:szCs w:val="22"/>
          <w:lang w:val="uk-UA"/>
        </w:rPr>
        <w:t xml:space="preserve">ІІІ. </w:t>
      </w:r>
      <w:r w:rsidR="00445FAC" w:rsidRPr="00CA5977">
        <w:rPr>
          <w:rFonts w:ascii="Times New Roman" w:hAnsi="Times New Roman" w:cs="Times New Roman"/>
          <w:b/>
          <w:bCs/>
          <w:sz w:val="22"/>
          <w:szCs w:val="22"/>
          <w:lang w:val="uk-UA"/>
        </w:rPr>
        <w:t>Інша інформація</w:t>
      </w:r>
      <w:r w:rsidR="007B1AF6">
        <w:rPr>
          <w:rFonts w:ascii="Times New Roman" w:hAnsi="Times New Roman" w:cs="Times New Roman"/>
          <w:b/>
          <w:bCs/>
          <w:sz w:val="22"/>
          <w:szCs w:val="22"/>
          <w:lang w:val="uk-UA"/>
        </w:rPr>
        <w:t>:</w:t>
      </w:r>
    </w:p>
    <w:p w14:paraId="2D05A36F" w14:textId="3B8E392D" w:rsidR="006112BC" w:rsidRDefault="0066693B" w:rsidP="0066693B">
      <w:pPr>
        <w:pStyle w:val="ab"/>
        <w:tabs>
          <w:tab w:val="left" w:pos="851"/>
          <w:tab w:val="left" w:pos="993"/>
        </w:tabs>
        <w:spacing w:before="0" w:beforeAutospacing="0" w:after="0" w:afterAutospacing="0"/>
        <w:ind w:firstLine="56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3.1.</w:t>
      </w:r>
      <w:r>
        <w:rPr>
          <w:rFonts w:ascii="Times New Roman" w:hAnsi="Times New Roman" w:cs="Times New Roman"/>
          <w:sz w:val="22"/>
          <w:szCs w:val="22"/>
          <w:lang w:val="uk-UA"/>
        </w:rPr>
        <w:tab/>
      </w:r>
      <w:r w:rsidR="006112BC" w:rsidRPr="000F5452">
        <w:rPr>
          <w:rFonts w:ascii="Times New Roman" w:hAnsi="Times New Roman" w:cs="Times New Roman"/>
          <w:sz w:val="22"/>
          <w:szCs w:val="22"/>
          <w:lang w:val="uk-UA"/>
        </w:rPr>
        <w:t xml:space="preserve">Валютою </w:t>
      </w:r>
      <w:r w:rsidR="006112BC">
        <w:rPr>
          <w:rFonts w:ascii="Times New Roman" w:hAnsi="Times New Roman" w:cs="Times New Roman"/>
          <w:sz w:val="22"/>
          <w:szCs w:val="22"/>
          <w:lang w:val="uk-UA"/>
        </w:rPr>
        <w:t>цінової</w:t>
      </w:r>
      <w:r w:rsidR="006112BC" w:rsidRPr="000F5452">
        <w:rPr>
          <w:rFonts w:ascii="Times New Roman" w:hAnsi="Times New Roman" w:cs="Times New Roman"/>
          <w:sz w:val="22"/>
          <w:szCs w:val="22"/>
          <w:lang w:val="uk-UA"/>
        </w:rPr>
        <w:t xml:space="preserve"> пропозиції </w:t>
      </w:r>
      <w:r w:rsidR="006112BC" w:rsidRPr="00937C33">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w:t>
      </w:r>
      <w:r w:rsidR="006112BC">
        <w:rPr>
          <w:rFonts w:ascii="Times New Roman" w:hAnsi="Times New Roman" w:cs="Times New Roman"/>
          <w:sz w:val="22"/>
          <w:szCs w:val="22"/>
          <w:lang w:val="uk-UA"/>
        </w:rPr>
        <w:t xml:space="preserve">банківський </w:t>
      </w:r>
      <w:r w:rsidR="006112BC" w:rsidRPr="00937C33">
        <w:rPr>
          <w:rFonts w:ascii="Times New Roman" w:hAnsi="Times New Roman" w:cs="Times New Roman"/>
          <w:sz w:val="22"/>
          <w:szCs w:val="22"/>
          <w:lang w:val="uk-UA"/>
        </w:rPr>
        <w:t xml:space="preserve">рахунок </w:t>
      </w:r>
      <w:r w:rsidR="006112BC">
        <w:rPr>
          <w:rFonts w:ascii="Times New Roman" w:hAnsi="Times New Roman" w:cs="Times New Roman"/>
          <w:sz w:val="22"/>
          <w:szCs w:val="22"/>
          <w:lang w:val="uk-UA"/>
        </w:rPr>
        <w:t>п</w:t>
      </w:r>
      <w:r w:rsidR="006112BC" w:rsidRPr="00937C33">
        <w:rPr>
          <w:rFonts w:ascii="Times New Roman" w:hAnsi="Times New Roman" w:cs="Times New Roman"/>
          <w:sz w:val="22"/>
          <w:szCs w:val="22"/>
          <w:lang w:val="uk-UA"/>
        </w:rPr>
        <w:t>остачальника згідно з Договором про закупівлю</w:t>
      </w:r>
      <w:r w:rsidR="006112BC" w:rsidRPr="000F5452">
        <w:rPr>
          <w:rFonts w:ascii="Times New Roman" w:hAnsi="Times New Roman" w:cs="Times New Roman"/>
          <w:sz w:val="22"/>
          <w:szCs w:val="22"/>
          <w:lang w:val="uk-UA"/>
        </w:rPr>
        <w:t>.</w:t>
      </w:r>
    </w:p>
    <w:p w14:paraId="4C5BA36E" w14:textId="579E8CBC" w:rsidR="006112BC" w:rsidRDefault="0066693B" w:rsidP="0066693B">
      <w:pPr>
        <w:pStyle w:val="ab"/>
        <w:tabs>
          <w:tab w:val="left" w:pos="851"/>
          <w:tab w:val="left" w:pos="993"/>
        </w:tabs>
        <w:spacing w:before="0" w:beforeAutospacing="0" w:after="0" w:afterAutospacing="0"/>
        <w:ind w:firstLine="56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3.2.</w:t>
      </w:r>
      <w:r>
        <w:rPr>
          <w:rFonts w:ascii="Times New Roman" w:hAnsi="Times New Roman" w:cs="Times New Roman"/>
          <w:sz w:val="22"/>
          <w:szCs w:val="22"/>
          <w:lang w:val="uk-UA"/>
        </w:rPr>
        <w:tab/>
      </w:r>
      <w:r w:rsidR="006112BC"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sidR="006112BC">
        <w:rPr>
          <w:rFonts w:ascii="Times New Roman" w:hAnsi="Times New Roman" w:cs="Times New Roman"/>
          <w:sz w:val="22"/>
          <w:szCs w:val="22"/>
          <w:lang w:val="uk-UA"/>
        </w:rPr>
        <w:t>.</w:t>
      </w:r>
    </w:p>
    <w:p w14:paraId="72997F16" w14:textId="24361E8A" w:rsidR="006112BC" w:rsidRDefault="0066693B" w:rsidP="0066693B">
      <w:pPr>
        <w:pStyle w:val="ab"/>
        <w:tabs>
          <w:tab w:val="left" w:pos="851"/>
          <w:tab w:val="left" w:pos="993"/>
        </w:tabs>
        <w:spacing w:before="0" w:beforeAutospacing="0" w:after="0" w:afterAutospacing="0"/>
        <w:ind w:firstLine="56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3.3.</w:t>
      </w:r>
      <w:r>
        <w:rPr>
          <w:rFonts w:ascii="Times New Roman" w:hAnsi="Times New Roman" w:cs="Times New Roman"/>
          <w:sz w:val="22"/>
          <w:szCs w:val="22"/>
          <w:lang w:val="uk-UA"/>
        </w:rPr>
        <w:tab/>
      </w:r>
      <w:r w:rsidR="006112BC" w:rsidRPr="005C69D8">
        <w:rPr>
          <w:rFonts w:ascii="Times New Roman" w:hAnsi="Times New Roman" w:cs="Times New Roman"/>
          <w:sz w:val="22"/>
          <w:szCs w:val="22"/>
          <w:lang w:val="uk-UA"/>
        </w:rPr>
        <w:t xml:space="preserve">Всі документи, що входять у склад </w:t>
      </w:r>
      <w:r w:rsidR="006112BC">
        <w:rPr>
          <w:rFonts w:ascii="Times New Roman" w:hAnsi="Times New Roman" w:cs="Times New Roman"/>
          <w:sz w:val="22"/>
          <w:szCs w:val="22"/>
          <w:lang w:val="uk-UA"/>
        </w:rPr>
        <w:t>цінової</w:t>
      </w:r>
      <w:r w:rsidR="006112BC" w:rsidRPr="005C69D8">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5AD5DD1" w14:textId="08AA3950" w:rsidR="006112BC" w:rsidRPr="005C69D8" w:rsidRDefault="0066693B" w:rsidP="0066693B">
      <w:pPr>
        <w:pStyle w:val="ab"/>
        <w:tabs>
          <w:tab w:val="left" w:pos="851"/>
          <w:tab w:val="left" w:pos="993"/>
        </w:tabs>
        <w:spacing w:before="0" w:beforeAutospacing="0" w:after="0" w:afterAutospacing="0"/>
        <w:ind w:firstLine="56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3.4.</w:t>
      </w:r>
      <w:r>
        <w:rPr>
          <w:rFonts w:ascii="Times New Roman" w:hAnsi="Times New Roman" w:cs="Times New Roman"/>
          <w:sz w:val="22"/>
          <w:szCs w:val="22"/>
          <w:lang w:val="uk-UA"/>
        </w:rPr>
        <w:tab/>
      </w:r>
      <w:r w:rsidR="006112BC">
        <w:rPr>
          <w:rFonts w:ascii="Times New Roman" w:hAnsi="Times New Roman" w:cs="Times New Roman"/>
          <w:sz w:val="22"/>
          <w:szCs w:val="22"/>
          <w:lang w:val="uk-UA"/>
        </w:rPr>
        <w:t xml:space="preserve">Учасник </w:t>
      </w:r>
      <w:r w:rsidR="006112BC" w:rsidRPr="009003B8">
        <w:rPr>
          <w:rFonts w:ascii="Times New Roman" w:hAnsi="Times New Roman" w:cs="Times New Roman"/>
          <w:sz w:val="22"/>
          <w:szCs w:val="22"/>
          <w:lang w:val="uk-UA"/>
        </w:rPr>
        <w:t>погоджує</w:t>
      </w:r>
      <w:r w:rsidR="006112BC">
        <w:rPr>
          <w:rFonts w:ascii="Times New Roman" w:hAnsi="Times New Roman" w:cs="Times New Roman"/>
          <w:sz w:val="22"/>
          <w:szCs w:val="22"/>
          <w:lang w:val="uk-UA"/>
        </w:rPr>
        <w:t xml:space="preserve">ться та ознайомлений з умовами типового Договору Київської міської організації </w:t>
      </w:r>
      <w:r w:rsidR="006112BC" w:rsidRPr="009003B8">
        <w:rPr>
          <w:rFonts w:ascii="Times New Roman" w:hAnsi="Times New Roman" w:cs="Times New Roman"/>
          <w:sz w:val="22"/>
          <w:szCs w:val="22"/>
          <w:lang w:val="uk-UA"/>
        </w:rPr>
        <w:t xml:space="preserve">ТЧХУ (Додаток </w:t>
      </w:r>
      <w:r w:rsidR="006F73A3" w:rsidRPr="00A07B5D">
        <w:rPr>
          <w:rFonts w:ascii="Times New Roman" w:hAnsi="Times New Roman" w:cs="Times New Roman"/>
          <w:sz w:val="22"/>
          <w:szCs w:val="22"/>
          <w:lang w:val="uk-UA"/>
        </w:rPr>
        <w:t>3</w:t>
      </w:r>
      <w:r w:rsidR="006112BC" w:rsidRPr="009003B8">
        <w:rPr>
          <w:rFonts w:ascii="Times New Roman" w:hAnsi="Times New Roman" w:cs="Times New Roman"/>
          <w:sz w:val="22"/>
          <w:szCs w:val="22"/>
          <w:lang w:val="uk-UA"/>
        </w:rPr>
        <w:t xml:space="preserve"> до Запиту).</w:t>
      </w:r>
    </w:p>
    <w:p w14:paraId="66F4C0EA" w14:textId="1D9AB927" w:rsidR="006112BC" w:rsidRPr="00F11A35" w:rsidRDefault="0066693B" w:rsidP="0066693B">
      <w:pPr>
        <w:tabs>
          <w:tab w:val="left" w:pos="851"/>
          <w:tab w:val="left" w:pos="993"/>
        </w:tabs>
        <w:ind w:firstLine="567"/>
        <w:contextualSpacing/>
        <w:jc w:val="both"/>
        <w:rPr>
          <w:rFonts w:eastAsia="Arial Unicode MS"/>
          <w:color w:val="747474"/>
          <w:sz w:val="22"/>
          <w:szCs w:val="22"/>
          <w:lang w:val="uk-UA"/>
        </w:rPr>
      </w:pPr>
      <w:r>
        <w:rPr>
          <w:b/>
          <w:bCs/>
          <w:sz w:val="22"/>
          <w:szCs w:val="22"/>
          <w:lang w:val="uk-UA"/>
        </w:rPr>
        <w:t>3.5.</w:t>
      </w:r>
      <w:r>
        <w:rPr>
          <w:b/>
          <w:bCs/>
          <w:sz w:val="22"/>
          <w:szCs w:val="22"/>
          <w:lang w:val="uk-UA"/>
        </w:rPr>
        <w:tab/>
      </w:r>
      <w:r w:rsidR="006112BC" w:rsidRPr="001B3141">
        <w:rPr>
          <w:b/>
          <w:bCs/>
          <w:sz w:val="22"/>
          <w:szCs w:val="22"/>
          <w:lang w:val="uk-UA"/>
        </w:rPr>
        <w:t xml:space="preserve">Оплата здійснюється за системою 100% післяплати протягом </w:t>
      </w:r>
      <w:r w:rsidR="00A07B5D">
        <w:rPr>
          <w:b/>
          <w:bCs/>
          <w:sz w:val="22"/>
          <w:szCs w:val="22"/>
          <w:lang w:val="uk-UA"/>
        </w:rPr>
        <w:t>10</w:t>
      </w:r>
      <w:r w:rsidR="006112BC" w:rsidRPr="001B3141">
        <w:rPr>
          <w:b/>
          <w:bCs/>
          <w:sz w:val="22"/>
          <w:szCs w:val="22"/>
        </w:rPr>
        <w:t>-</w:t>
      </w:r>
      <w:r w:rsidR="006112BC" w:rsidRPr="00174DCD">
        <w:rPr>
          <w:b/>
          <w:bCs/>
          <w:sz w:val="22"/>
          <w:szCs w:val="22"/>
          <w:lang w:val="uk-UA"/>
        </w:rPr>
        <w:t>ти робочих днів</w:t>
      </w:r>
      <w:r w:rsidR="006112BC" w:rsidRPr="00174DCD">
        <w:rPr>
          <w:rFonts w:eastAsia="Arial Unicode MS"/>
          <w:b/>
          <w:bCs/>
          <w:sz w:val="22"/>
          <w:szCs w:val="22"/>
          <w:lang w:val="uk-UA"/>
        </w:rPr>
        <w:t xml:space="preserve"> </w:t>
      </w:r>
      <w:r w:rsidR="006112BC" w:rsidRPr="00174DCD">
        <w:rPr>
          <w:b/>
          <w:bCs/>
          <w:sz w:val="22"/>
          <w:szCs w:val="22"/>
          <w:lang w:val="uk-UA"/>
        </w:rPr>
        <w:t>по факту завершення надання послуг та підпису акту наданих послуг.</w:t>
      </w:r>
      <w:r w:rsidR="006112BC" w:rsidRPr="00174DCD">
        <w:rPr>
          <w:sz w:val="22"/>
          <w:szCs w:val="22"/>
          <w:lang w:val="uk-UA"/>
        </w:rPr>
        <w:t xml:space="preserve"> Якщо Учасник пропонує</w:t>
      </w:r>
      <w:r w:rsidR="006112BC" w:rsidRPr="00557A29">
        <w:rPr>
          <w:sz w:val="22"/>
          <w:szCs w:val="22"/>
          <w:lang w:val="uk-UA"/>
        </w:rPr>
        <w:t xml:space="preserve"> власну систему оплат</w:t>
      </w:r>
      <w:r w:rsidR="006112BC">
        <w:rPr>
          <w:sz w:val="22"/>
          <w:szCs w:val="22"/>
          <w:lang w:val="uk-UA"/>
        </w:rPr>
        <w:t>и</w:t>
      </w:r>
      <w:r w:rsidR="006112BC" w:rsidRPr="00557A29">
        <w:rPr>
          <w:sz w:val="22"/>
          <w:szCs w:val="22"/>
          <w:lang w:val="uk-UA"/>
        </w:rPr>
        <w:t xml:space="preserve">, </w:t>
      </w:r>
      <w:r w:rsidR="006112BC" w:rsidRPr="00A3721F">
        <w:rPr>
          <w:sz w:val="22"/>
          <w:szCs w:val="22"/>
          <w:lang w:val="uk-UA"/>
        </w:rPr>
        <w:t xml:space="preserve">просимо вказати її в </w:t>
      </w:r>
      <w:r w:rsidR="006112BC" w:rsidRPr="006112BC">
        <w:rPr>
          <w:sz w:val="22"/>
          <w:szCs w:val="22"/>
          <w:lang w:val="uk-UA"/>
        </w:rPr>
        <w:t xml:space="preserve">Додатку </w:t>
      </w:r>
      <w:r w:rsidR="00A07B5D" w:rsidRPr="00A07B5D">
        <w:rPr>
          <w:sz w:val="22"/>
          <w:szCs w:val="22"/>
          <w:lang w:val="uk-UA"/>
        </w:rPr>
        <w:t>2</w:t>
      </w:r>
      <w:r w:rsidR="006112BC" w:rsidRPr="001B3141">
        <w:rPr>
          <w:sz w:val="22"/>
          <w:szCs w:val="22"/>
          <w:lang w:val="uk-UA"/>
        </w:rPr>
        <w:t xml:space="preserve">. </w:t>
      </w:r>
      <w:r w:rsidR="006112BC" w:rsidRPr="00F11A35">
        <w:rPr>
          <w:rFonts w:eastAsia="Arial Unicode MS"/>
          <w:noProof/>
          <w:sz w:val="22"/>
          <w:szCs w:val="22"/>
        </w:rPr>
        <w:t>Згідно політик ТЧХУ передплата може застосовуватись лише як виключення та становити не більше 50%.</w:t>
      </w:r>
    </w:p>
    <w:p w14:paraId="5699AE5E" w14:textId="57C8768B" w:rsidR="006112BC" w:rsidRPr="0066693B" w:rsidRDefault="0066693B" w:rsidP="0066693B">
      <w:pPr>
        <w:tabs>
          <w:tab w:val="left" w:pos="851"/>
          <w:tab w:val="left" w:pos="993"/>
        </w:tabs>
        <w:ind w:firstLine="567"/>
        <w:contextualSpacing/>
        <w:jc w:val="both"/>
        <w:textAlignment w:val="baseline"/>
        <w:rPr>
          <w:color w:val="000000"/>
          <w:sz w:val="22"/>
          <w:szCs w:val="22"/>
          <w:lang w:val="uk-UA" w:eastAsia="uk-UA"/>
        </w:rPr>
      </w:pPr>
      <w:r>
        <w:rPr>
          <w:color w:val="000000"/>
          <w:sz w:val="22"/>
          <w:szCs w:val="22"/>
          <w:lang w:val="uk-UA" w:eastAsia="uk-UA"/>
        </w:rPr>
        <w:t>3.6.</w:t>
      </w:r>
      <w:r>
        <w:rPr>
          <w:color w:val="000000"/>
          <w:sz w:val="22"/>
          <w:szCs w:val="22"/>
          <w:lang w:val="uk-UA" w:eastAsia="uk-UA"/>
        </w:rPr>
        <w:tab/>
      </w:r>
      <w:r w:rsidR="006112BC" w:rsidRPr="0066693B">
        <w:rPr>
          <w:color w:val="000000"/>
          <w:sz w:val="22"/>
          <w:szCs w:val="22"/>
          <w:lang w:val="uk-UA" w:eastAsia="uk-UA"/>
        </w:rPr>
        <w:t>У разі відмінності пропозиції Учасника від технічного завдання (Додат</w:t>
      </w:r>
      <w:r w:rsidR="00253690">
        <w:rPr>
          <w:color w:val="000000"/>
          <w:sz w:val="22"/>
          <w:szCs w:val="22"/>
          <w:lang w:val="uk-UA" w:eastAsia="uk-UA"/>
        </w:rPr>
        <w:t>ки 1,</w:t>
      </w:r>
      <w:r w:rsidR="006112BC" w:rsidRPr="0066693B">
        <w:rPr>
          <w:color w:val="000000"/>
          <w:sz w:val="22"/>
          <w:szCs w:val="22"/>
          <w:lang w:val="uk-UA" w:eastAsia="uk-UA"/>
        </w:rPr>
        <w:t xml:space="preserve"> </w:t>
      </w:r>
      <w:r w:rsidR="00253690">
        <w:rPr>
          <w:color w:val="000000"/>
          <w:sz w:val="22"/>
          <w:szCs w:val="22"/>
          <w:lang w:val="uk-UA" w:eastAsia="uk-UA"/>
        </w:rPr>
        <w:t>2</w:t>
      </w:r>
      <w:r w:rsidR="006112BC" w:rsidRPr="0066693B">
        <w:rPr>
          <w:color w:val="000000"/>
          <w:sz w:val="22"/>
          <w:szCs w:val="22"/>
          <w:lang w:val="uk-UA" w:eastAsia="uk-UA"/>
        </w:rPr>
        <w:t xml:space="preserve">), рішення про допустимість такого відхилення приймається Замовником. </w:t>
      </w:r>
    </w:p>
    <w:p w14:paraId="60C3326D" w14:textId="1B4F6F3D" w:rsidR="006112BC" w:rsidRPr="0066693B" w:rsidRDefault="0066693B" w:rsidP="0066693B">
      <w:pPr>
        <w:tabs>
          <w:tab w:val="left" w:pos="851"/>
          <w:tab w:val="left" w:pos="993"/>
        </w:tabs>
        <w:ind w:firstLine="567"/>
        <w:contextualSpacing/>
        <w:jc w:val="both"/>
        <w:textAlignment w:val="baseline"/>
        <w:rPr>
          <w:color w:val="000000"/>
          <w:sz w:val="22"/>
          <w:szCs w:val="22"/>
          <w:lang w:val="uk-UA" w:eastAsia="uk-UA"/>
        </w:rPr>
      </w:pPr>
      <w:r>
        <w:rPr>
          <w:sz w:val="22"/>
          <w:szCs w:val="22"/>
          <w:lang w:val="uk-UA"/>
        </w:rPr>
        <w:t>3.7.</w:t>
      </w:r>
      <w:r>
        <w:rPr>
          <w:sz w:val="22"/>
          <w:szCs w:val="22"/>
          <w:lang w:val="uk-UA"/>
        </w:rPr>
        <w:tab/>
      </w:r>
      <w:r w:rsidR="006112BC" w:rsidRPr="0066693B">
        <w:rPr>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3B72571D" w14:textId="3C81C2CC" w:rsidR="006112BC" w:rsidRPr="0066693B" w:rsidRDefault="0066693B" w:rsidP="0066693B">
      <w:pPr>
        <w:tabs>
          <w:tab w:val="left" w:pos="851"/>
          <w:tab w:val="left" w:pos="993"/>
        </w:tabs>
        <w:ind w:firstLine="567"/>
        <w:contextualSpacing/>
        <w:jc w:val="both"/>
        <w:textAlignment w:val="baseline"/>
        <w:rPr>
          <w:color w:val="000000"/>
          <w:sz w:val="22"/>
          <w:szCs w:val="22"/>
          <w:lang w:val="uk-UA" w:eastAsia="uk-UA"/>
        </w:rPr>
      </w:pPr>
      <w:r w:rsidRPr="0066693B">
        <w:rPr>
          <w:color w:val="000000"/>
          <w:sz w:val="22"/>
          <w:szCs w:val="22"/>
          <w:lang w:val="uk-UA" w:eastAsia="uk-UA"/>
        </w:rPr>
        <w:t>3.8.</w:t>
      </w:r>
      <w:r w:rsidRPr="0066693B">
        <w:rPr>
          <w:color w:val="000000"/>
          <w:sz w:val="22"/>
          <w:szCs w:val="22"/>
          <w:lang w:val="uk-UA" w:eastAsia="uk-UA"/>
        </w:rPr>
        <w:tab/>
      </w:r>
      <w:r w:rsidR="006112BC" w:rsidRPr="0066693B">
        <w:rPr>
          <w:color w:val="000000"/>
          <w:sz w:val="22"/>
          <w:szCs w:val="22"/>
          <w:lang w:val="uk-UA" w:eastAsia="uk-UA"/>
        </w:rPr>
        <w:t>Пропозиція, подана Учасником, автоматично вважається чинною у разі продовження публікації Запиту цінових пропозицій, якщо Учасник не надіслав оновлену пропозицію.</w:t>
      </w:r>
    </w:p>
    <w:p w14:paraId="251DA935" w14:textId="6AC46758" w:rsidR="0066693B" w:rsidRPr="0066693B" w:rsidRDefault="0066693B" w:rsidP="0066693B">
      <w:pPr>
        <w:tabs>
          <w:tab w:val="left" w:pos="851"/>
          <w:tab w:val="left" w:pos="993"/>
        </w:tabs>
        <w:ind w:firstLine="567"/>
        <w:contextualSpacing/>
        <w:jc w:val="both"/>
        <w:textAlignment w:val="baseline"/>
        <w:rPr>
          <w:color w:val="000000"/>
          <w:sz w:val="22"/>
          <w:szCs w:val="22"/>
          <w:lang w:val="uk-UA" w:eastAsia="uk-UA"/>
        </w:rPr>
      </w:pPr>
      <w:r w:rsidRPr="0066693B">
        <w:rPr>
          <w:color w:val="000000"/>
          <w:sz w:val="22"/>
          <w:szCs w:val="22"/>
          <w:lang w:val="uk-UA" w:eastAsia="uk-UA"/>
        </w:rPr>
        <w:t>3.9.</w:t>
      </w:r>
      <w:r w:rsidRPr="0066693B">
        <w:rPr>
          <w:color w:val="000000"/>
          <w:sz w:val="22"/>
          <w:szCs w:val="22"/>
          <w:lang w:val="uk-UA" w:eastAsia="uk-UA"/>
        </w:rPr>
        <w:tab/>
        <w:t xml:space="preserve">Замовник залишає за собою право вносити зміни в цінову документацію в разі необхідності. </w:t>
      </w:r>
    </w:p>
    <w:p w14:paraId="7E2579BD" w14:textId="099B6511" w:rsidR="0066693B" w:rsidRPr="0066693B" w:rsidRDefault="0066693B" w:rsidP="0066693B">
      <w:pPr>
        <w:tabs>
          <w:tab w:val="left" w:pos="851"/>
          <w:tab w:val="left" w:pos="1134"/>
        </w:tabs>
        <w:ind w:firstLine="567"/>
        <w:contextualSpacing/>
        <w:jc w:val="both"/>
        <w:textAlignment w:val="baseline"/>
        <w:rPr>
          <w:color w:val="000000"/>
          <w:sz w:val="22"/>
          <w:szCs w:val="22"/>
          <w:lang w:val="uk-UA" w:eastAsia="uk-UA"/>
        </w:rPr>
      </w:pPr>
      <w:r>
        <w:rPr>
          <w:color w:val="000000"/>
          <w:sz w:val="22"/>
          <w:szCs w:val="22"/>
          <w:lang w:val="uk-UA" w:eastAsia="uk-UA"/>
        </w:rPr>
        <w:t>3.10.</w:t>
      </w:r>
      <w:r>
        <w:rPr>
          <w:color w:val="000000"/>
          <w:sz w:val="22"/>
          <w:szCs w:val="22"/>
          <w:lang w:val="uk-UA" w:eastAsia="uk-UA"/>
        </w:rPr>
        <w:tab/>
      </w:r>
      <w:r w:rsidRPr="0066693B">
        <w:rPr>
          <w:color w:val="000000"/>
          <w:sz w:val="22"/>
          <w:szCs w:val="22"/>
          <w:lang w:val="uk-UA" w:eastAsia="uk-UA"/>
        </w:rPr>
        <w:t>Замовник залишає за собою право до моменту укладання договору скасувати закупівлю в односторонньому порядку без пояснення причини.</w:t>
      </w:r>
    </w:p>
    <w:p w14:paraId="372843AF" w14:textId="77777777" w:rsidR="00F874D8" w:rsidRPr="006F73A3" w:rsidRDefault="00F874D8" w:rsidP="00E0532E">
      <w:pPr>
        <w:shd w:val="clear" w:color="auto" w:fill="FFFFFF"/>
        <w:tabs>
          <w:tab w:val="left" w:pos="851"/>
        </w:tabs>
        <w:spacing w:line="269" w:lineRule="exact"/>
        <w:ind w:left="426"/>
        <w:rPr>
          <w:rFonts w:eastAsia="Arial Unicode MS"/>
          <w:b/>
          <w:bCs/>
          <w:sz w:val="22"/>
          <w:szCs w:val="22"/>
          <w:lang w:val="uk-UA"/>
        </w:rPr>
      </w:pPr>
    </w:p>
    <w:p w14:paraId="7872DB76" w14:textId="737AB664" w:rsidR="00E0693B" w:rsidRPr="00CA5977" w:rsidRDefault="00A206D9" w:rsidP="004305DA">
      <w:pPr>
        <w:pStyle w:val="ab"/>
        <w:spacing w:before="0" w:beforeAutospacing="0" w:after="0" w:afterAutospacing="0"/>
        <w:contextualSpacing/>
        <w:jc w:val="center"/>
        <w:rPr>
          <w:rFonts w:ascii="Times New Roman" w:hAnsi="Times New Roman" w:cs="Times New Roman"/>
          <w:b/>
          <w:sz w:val="22"/>
          <w:szCs w:val="22"/>
          <w:lang w:val="uk-UA"/>
        </w:rPr>
      </w:pPr>
      <w:r w:rsidRPr="00CA5977">
        <w:rPr>
          <w:rFonts w:ascii="Times New Roman" w:hAnsi="Times New Roman" w:cs="Times New Roman"/>
          <w:b/>
          <w:bCs/>
          <w:sz w:val="22"/>
          <w:szCs w:val="22"/>
          <w:lang w:val="en-US"/>
        </w:rPr>
        <w:t>IV</w:t>
      </w:r>
      <w:r w:rsidRPr="00CA5977">
        <w:rPr>
          <w:rFonts w:ascii="Times New Roman" w:hAnsi="Times New Roman" w:cs="Times New Roman"/>
          <w:b/>
          <w:bCs/>
          <w:sz w:val="22"/>
          <w:szCs w:val="22"/>
        </w:rPr>
        <w:t xml:space="preserve">. </w:t>
      </w:r>
      <w:r w:rsidR="00203564" w:rsidRPr="00CA5977">
        <w:rPr>
          <w:rFonts w:ascii="Times New Roman" w:hAnsi="Times New Roman" w:cs="Times New Roman"/>
          <w:b/>
          <w:sz w:val="22"/>
          <w:szCs w:val="22"/>
          <w:lang w:val="uk-UA"/>
        </w:rPr>
        <w:t>Склад пропозиції:</w:t>
      </w:r>
    </w:p>
    <w:p w14:paraId="4FDCC6F7" w14:textId="4E6E4243" w:rsidR="00EA30FA" w:rsidRDefault="00EA30FA" w:rsidP="004305DA">
      <w:pPr>
        <w:numPr>
          <w:ilvl w:val="0"/>
          <w:numId w:val="10"/>
        </w:numPr>
        <w:tabs>
          <w:tab w:val="left" w:pos="851"/>
          <w:tab w:val="left" w:pos="993"/>
        </w:tabs>
        <w:ind w:left="0" w:firstLine="709"/>
        <w:contextualSpacing/>
        <w:jc w:val="both"/>
        <w:rPr>
          <w:sz w:val="22"/>
          <w:szCs w:val="22"/>
          <w:lang w:val="uk-UA"/>
        </w:rPr>
      </w:pPr>
      <w:r w:rsidRPr="00CA5977">
        <w:rPr>
          <w:sz w:val="22"/>
          <w:szCs w:val="22"/>
          <w:lang w:val="uk-UA"/>
        </w:rPr>
        <w:t>Ці</w:t>
      </w:r>
      <w:r w:rsidR="00F178D2" w:rsidRPr="00CA5977">
        <w:rPr>
          <w:sz w:val="22"/>
          <w:szCs w:val="22"/>
          <w:lang w:val="uk-UA"/>
        </w:rPr>
        <w:t>нова пропозиці</w:t>
      </w:r>
      <w:r w:rsidR="004305DA">
        <w:rPr>
          <w:sz w:val="22"/>
          <w:szCs w:val="22"/>
          <w:lang w:val="uk-UA"/>
        </w:rPr>
        <w:t>я</w:t>
      </w:r>
      <w:r w:rsidR="00F178D2" w:rsidRPr="00CA5977">
        <w:rPr>
          <w:sz w:val="22"/>
          <w:szCs w:val="22"/>
          <w:lang w:val="uk-UA"/>
        </w:rPr>
        <w:t xml:space="preserve"> у формі Додатку </w:t>
      </w:r>
      <w:r w:rsidR="00B02ADA">
        <w:rPr>
          <w:sz w:val="22"/>
          <w:szCs w:val="22"/>
          <w:lang w:val="uk-UA"/>
        </w:rPr>
        <w:t>2</w:t>
      </w:r>
      <w:r w:rsidRPr="00CA5977">
        <w:rPr>
          <w:sz w:val="22"/>
          <w:szCs w:val="22"/>
          <w:lang w:val="uk-UA"/>
        </w:rPr>
        <w:t xml:space="preserve"> до цього Запиту;</w:t>
      </w:r>
    </w:p>
    <w:p w14:paraId="5C80CF67" w14:textId="7A658572" w:rsidR="004305DA" w:rsidRDefault="004305DA" w:rsidP="004305DA">
      <w:pPr>
        <w:numPr>
          <w:ilvl w:val="0"/>
          <w:numId w:val="10"/>
        </w:numPr>
        <w:tabs>
          <w:tab w:val="left" w:pos="851"/>
          <w:tab w:val="left" w:pos="993"/>
        </w:tabs>
        <w:ind w:left="0" w:firstLine="709"/>
        <w:contextualSpacing/>
        <w:jc w:val="both"/>
        <w:rPr>
          <w:sz w:val="22"/>
          <w:szCs w:val="22"/>
          <w:lang w:val="uk-UA"/>
        </w:rPr>
      </w:pPr>
      <w:r w:rsidRPr="004305DA">
        <w:rPr>
          <w:sz w:val="22"/>
          <w:szCs w:val="22"/>
          <w:lang w:val="uk-UA"/>
        </w:rPr>
        <w:t>Відповідність технічн</w:t>
      </w:r>
      <w:r>
        <w:rPr>
          <w:sz w:val="22"/>
          <w:szCs w:val="22"/>
          <w:lang w:val="uk-UA"/>
        </w:rPr>
        <w:t>им</w:t>
      </w:r>
      <w:r w:rsidRPr="004305DA">
        <w:rPr>
          <w:sz w:val="22"/>
          <w:szCs w:val="22"/>
          <w:lang w:val="uk-UA"/>
        </w:rPr>
        <w:t xml:space="preserve"> </w:t>
      </w:r>
      <w:r>
        <w:rPr>
          <w:sz w:val="22"/>
          <w:szCs w:val="22"/>
          <w:lang w:val="uk-UA"/>
        </w:rPr>
        <w:t>вимогам до закупівлі</w:t>
      </w:r>
      <w:r w:rsidRPr="004305DA">
        <w:rPr>
          <w:sz w:val="22"/>
          <w:szCs w:val="22"/>
          <w:lang w:val="uk-UA"/>
        </w:rPr>
        <w:t xml:space="preserve"> у формі підписаного Додатку </w:t>
      </w:r>
      <w:r w:rsidR="00B02ADA">
        <w:rPr>
          <w:sz w:val="22"/>
          <w:szCs w:val="22"/>
          <w:lang w:val="uk-UA"/>
        </w:rPr>
        <w:t>1</w:t>
      </w:r>
      <w:r w:rsidRPr="004305DA">
        <w:rPr>
          <w:sz w:val="22"/>
          <w:szCs w:val="22"/>
          <w:lang w:val="uk-UA"/>
        </w:rPr>
        <w:t xml:space="preserve"> до Запиту</w:t>
      </w:r>
      <w:r>
        <w:rPr>
          <w:sz w:val="22"/>
          <w:szCs w:val="22"/>
          <w:lang w:val="uk-UA"/>
        </w:rPr>
        <w:t>;</w:t>
      </w:r>
    </w:p>
    <w:p w14:paraId="2F1DBF0C" w14:textId="5BDB9175" w:rsidR="004305DA" w:rsidRPr="00CA5977" w:rsidRDefault="004305DA" w:rsidP="004305DA">
      <w:pPr>
        <w:numPr>
          <w:ilvl w:val="0"/>
          <w:numId w:val="10"/>
        </w:numPr>
        <w:tabs>
          <w:tab w:val="left" w:pos="851"/>
          <w:tab w:val="left" w:pos="993"/>
        </w:tabs>
        <w:ind w:left="0" w:firstLine="709"/>
        <w:contextualSpacing/>
        <w:jc w:val="both"/>
        <w:rPr>
          <w:sz w:val="22"/>
          <w:szCs w:val="22"/>
          <w:lang w:val="uk-UA"/>
        </w:rPr>
      </w:pPr>
      <w:r>
        <w:rPr>
          <w:sz w:val="22"/>
          <w:szCs w:val="22"/>
          <w:lang w:val="uk-UA"/>
        </w:rPr>
        <w:t xml:space="preserve">Лист-згода про </w:t>
      </w:r>
      <w:r w:rsidR="00F874D8">
        <w:rPr>
          <w:sz w:val="22"/>
          <w:szCs w:val="22"/>
          <w:lang w:val="uk-UA"/>
        </w:rPr>
        <w:t xml:space="preserve">ознайомлення та </w:t>
      </w:r>
      <w:r>
        <w:rPr>
          <w:sz w:val="22"/>
          <w:szCs w:val="22"/>
          <w:lang w:val="uk-UA"/>
        </w:rPr>
        <w:t>прийняття умов Договору про надання послуг (Додаток 3);</w:t>
      </w:r>
    </w:p>
    <w:p w14:paraId="63C9E378" w14:textId="71E0996D" w:rsidR="00EA30FA" w:rsidRPr="00CA5977" w:rsidRDefault="00EA30FA" w:rsidP="004305DA">
      <w:pPr>
        <w:numPr>
          <w:ilvl w:val="0"/>
          <w:numId w:val="10"/>
        </w:numPr>
        <w:tabs>
          <w:tab w:val="left" w:pos="851"/>
          <w:tab w:val="left" w:pos="993"/>
        </w:tabs>
        <w:ind w:left="0" w:firstLine="709"/>
        <w:jc w:val="both"/>
        <w:rPr>
          <w:sz w:val="22"/>
          <w:szCs w:val="22"/>
          <w:lang w:val="uk-UA"/>
        </w:rPr>
      </w:pPr>
      <w:r w:rsidRPr="00CA5977">
        <w:rPr>
          <w:sz w:val="22"/>
          <w:szCs w:val="22"/>
          <w:lang w:val="uk-UA"/>
        </w:rPr>
        <w:t xml:space="preserve">Документи, які підтверджують відповідність технічним та кваліфікаційним вимогам відповідно до </w:t>
      </w:r>
      <w:r w:rsidR="004E63E5" w:rsidRPr="00CA5977">
        <w:rPr>
          <w:b/>
          <w:bCs/>
          <w:sz w:val="22"/>
          <w:szCs w:val="22"/>
          <w:lang w:val="uk-UA"/>
        </w:rPr>
        <w:t>РОЗДІЛ</w:t>
      </w:r>
      <w:r w:rsidRPr="00CA5977">
        <w:rPr>
          <w:b/>
          <w:bCs/>
          <w:sz w:val="22"/>
          <w:szCs w:val="22"/>
          <w:lang w:val="uk-UA"/>
        </w:rPr>
        <w:t>У II</w:t>
      </w:r>
      <w:r w:rsidRPr="00CA5977">
        <w:rPr>
          <w:sz w:val="22"/>
          <w:szCs w:val="22"/>
          <w:lang w:val="uk-UA"/>
        </w:rPr>
        <w:t xml:space="preserve"> </w:t>
      </w:r>
      <w:r w:rsidR="004E63E5" w:rsidRPr="00CA5977">
        <w:rPr>
          <w:sz w:val="22"/>
          <w:szCs w:val="22"/>
          <w:lang w:val="uk-UA"/>
        </w:rPr>
        <w:t xml:space="preserve">цього </w:t>
      </w:r>
      <w:r w:rsidRPr="00CA5977">
        <w:rPr>
          <w:sz w:val="22"/>
          <w:szCs w:val="22"/>
          <w:lang w:val="uk-UA"/>
        </w:rPr>
        <w:t>Запиту (Квал</w:t>
      </w:r>
      <w:r w:rsidR="00F178D2" w:rsidRPr="00CA5977">
        <w:rPr>
          <w:sz w:val="22"/>
          <w:szCs w:val="22"/>
          <w:lang w:val="uk-UA"/>
        </w:rPr>
        <w:t>іфікаційні вимоги до Учасника);</w:t>
      </w:r>
    </w:p>
    <w:p w14:paraId="53286875" w14:textId="4C49D395" w:rsidR="00EA30FA" w:rsidRPr="00CA5977" w:rsidRDefault="00EA30FA" w:rsidP="004305DA">
      <w:pPr>
        <w:numPr>
          <w:ilvl w:val="0"/>
          <w:numId w:val="10"/>
        </w:numPr>
        <w:tabs>
          <w:tab w:val="left" w:pos="851"/>
          <w:tab w:val="left" w:pos="993"/>
        </w:tabs>
        <w:ind w:left="0" w:firstLine="709"/>
        <w:contextualSpacing/>
        <w:jc w:val="both"/>
        <w:rPr>
          <w:sz w:val="22"/>
          <w:szCs w:val="22"/>
          <w:lang w:val="uk-UA"/>
        </w:rPr>
      </w:pPr>
      <w:r w:rsidRPr="00CA5977">
        <w:rPr>
          <w:sz w:val="22"/>
          <w:szCs w:val="22"/>
          <w:lang w:val="uk-UA"/>
        </w:rPr>
        <w:t xml:space="preserve">Також, можливо, додати до Вашої </w:t>
      </w:r>
      <w:r w:rsidR="001B4529" w:rsidRPr="00CA5977">
        <w:rPr>
          <w:sz w:val="22"/>
          <w:szCs w:val="22"/>
          <w:lang w:val="uk-UA"/>
        </w:rPr>
        <w:t>цінової</w:t>
      </w:r>
      <w:r w:rsidRPr="00CA5977">
        <w:rPr>
          <w:sz w:val="22"/>
          <w:szCs w:val="22"/>
          <w:lang w:val="uk-UA"/>
        </w:rPr>
        <w:t xml:space="preserve"> пропозиції будь-я</w:t>
      </w:r>
      <w:r w:rsidR="00F178D2" w:rsidRPr="00CA5977">
        <w:rPr>
          <w:sz w:val="22"/>
          <w:szCs w:val="22"/>
          <w:lang w:val="uk-UA"/>
        </w:rPr>
        <w:t xml:space="preserve">кі інші документи, що, на Вашу </w:t>
      </w:r>
      <w:r w:rsidRPr="00CA5977">
        <w:rPr>
          <w:sz w:val="22"/>
          <w:szCs w:val="22"/>
          <w:lang w:val="uk-UA"/>
        </w:rPr>
        <w:t>думку, можуть бути корисними для оцінки пропози</w:t>
      </w:r>
      <w:r w:rsidR="00F178D2" w:rsidRPr="00CA5977">
        <w:rPr>
          <w:sz w:val="22"/>
          <w:szCs w:val="22"/>
          <w:lang w:val="uk-UA"/>
        </w:rPr>
        <w:t>ції (наприклад, рекомендаційні листи</w:t>
      </w:r>
      <w:r w:rsidRPr="00CA5977">
        <w:rPr>
          <w:sz w:val="22"/>
          <w:szCs w:val="22"/>
          <w:lang w:val="uk-UA"/>
        </w:rPr>
        <w:t xml:space="preserve"> тощо).</w:t>
      </w:r>
    </w:p>
    <w:p w14:paraId="4CB1DB9F" w14:textId="77777777" w:rsidR="00F03751" w:rsidRPr="00CA5977" w:rsidRDefault="00F03751" w:rsidP="00A87EE2">
      <w:pPr>
        <w:tabs>
          <w:tab w:val="left" w:pos="851"/>
        </w:tabs>
        <w:ind w:firstLine="567"/>
        <w:contextualSpacing/>
        <w:jc w:val="both"/>
        <w:rPr>
          <w:sz w:val="22"/>
          <w:szCs w:val="22"/>
          <w:lang w:val="uk-UA"/>
        </w:rPr>
      </w:pPr>
    </w:p>
    <w:p w14:paraId="5E433C13" w14:textId="1A8B9D0D" w:rsidR="00F03751" w:rsidRPr="00F51225" w:rsidRDefault="4090B5BD" w:rsidP="00A87EE2">
      <w:pPr>
        <w:tabs>
          <w:tab w:val="left" w:pos="851"/>
        </w:tabs>
        <w:ind w:firstLine="567"/>
        <w:jc w:val="both"/>
        <w:textAlignment w:val="baseline"/>
        <w:rPr>
          <w:color w:val="FF0000"/>
          <w:sz w:val="22"/>
          <w:szCs w:val="22"/>
          <w:lang w:val="uk-UA" w:eastAsia="uk-UA"/>
        </w:rPr>
      </w:pPr>
      <w:r w:rsidRPr="00CA5977">
        <w:rPr>
          <w:color w:val="000000" w:themeColor="text1"/>
          <w:sz w:val="22"/>
          <w:szCs w:val="22"/>
          <w:lang w:eastAsia="uk-UA"/>
        </w:rPr>
        <w:t xml:space="preserve">Запитання щодо цінової пропозиції надсилайте на електронну пошту: </w:t>
      </w:r>
      <w:hyperlink r:id="rId8" w:history="1">
        <w:r w:rsidR="00E65FE8" w:rsidRPr="00B41661">
          <w:rPr>
            <w:rStyle w:val="ac"/>
            <w:sz w:val="22"/>
            <w:szCs w:val="22"/>
            <w:lang w:val="uk-UA" w:eastAsia="uk-UA"/>
          </w:rPr>
          <w:t>zakupivli@redcross.org.ua</w:t>
        </w:r>
      </w:hyperlink>
      <w:r w:rsidR="005366F4" w:rsidRPr="005366F4">
        <w:rPr>
          <w:color w:val="000000" w:themeColor="text1"/>
          <w:sz w:val="22"/>
          <w:szCs w:val="22"/>
          <w:lang w:eastAsia="uk-UA"/>
        </w:rPr>
        <w:t xml:space="preserve"> </w:t>
      </w:r>
      <w:r w:rsidR="00A87EE2">
        <w:rPr>
          <w:color w:val="000000" w:themeColor="text1"/>
          <w:sz w:val="22"/>
          <w:szCs w:val="22"/>
          <w:lang w:eastAsia="uk-UA"/>
        </w:rPr>
        <w:t>до</w:t>
      </w:r>
      <w:r w:rsidR="001427F5">
        <w:rPr>
          <w:color w:val="000000" w:themeColor="text1"/>
          <w:sz w:val="22"/>
          <w:szCs w:val="22"/>
          <w:lang w:val="uk-UA" w:eastAsia="uk-UA"/>
        </w:rPr>
        <w:t xml:space="preserve"> </w:t>
      </w:r>
      <w:r w:rsidR="00E65FE8">
        <w:rPr>
          <w:sz w:val="22"/>
          <w:szCs w:val="22"/>
          <w:lang w:val="uk-UA" w:eastAsia="uk-UA"/>
        </w:rPr>
        <w:t>22</w:t>
      </w:r>
      <w:r w:rsidR="00F51225">
        <w:rPr>
          <w:sz w:val="22"/>
          <w:szCs w:val="22"/>
          <w:lang w:val="uk-UA" w:eastAsia="uk-UA"/>
        </w:rPr>
        <w:t xml:space="preserve"> </w:t>
      </w:r>
      <w:r w:rsidR="00E65FE8">
        <w:rPr>
          <w:sz w:val="22"/>
          <w:szCs w:val="22"/>
          <w:lang w:val="uk-UA" w:eastAsia="uk-UA"/>
        </w:rPr>
        <w:t>трав</w:t>
      </w:r>
      <w:r w:rsidR="00F51225">
        <w:rPr>
          <w:sz w:val="22"/>
          <w:szCs w:val="22"/>
          <w:lang w:val="uk-UA" w:eastAsia="uk-UA"/>
        </w:rPr>
        <w:t>ня 2025 р.</w:t>
      </w:r>
    </w:p>
    <w:p w14:paraId="54649286" w14:textId="77777777" w:rsidR="00D26CFC" w:rsidRPr="00CA5977" w:rsidRDefault="00D26CFC" w:rsidP="00A87EE2">
      <w:pPr>
        <w:tabs>
          <w:tab w:val="left" w:pos="851"/>
        </w:tabs>
        <w:ind w:firstLine="567"/>
        <w:jc w:val="both"/>
        <w:textAlignment w:val="baseline"/>
        <w:rPr>
          <w:b/>
          <w:bCs/>
          <w:color w:val="000000"/>
          <w:sz w:val="22"/>
          <w:szCs w:val="22"/>
          <w:lang w:val="uk-UA" w:eastAsia="uk-UA"/>
        </w:rPr>
      </w:pPr>
    </w:p>
    <w:p w14:paraId="3155EE8E" w14:textId="70CED38D" w:rsidR="00F03751" w:rsidRPr="00CA5977" w:rsidRDefault="4090B5BD" w:rsidP="00A87EE2">
      <w:pPr>
        <w:tabs>
          <w:tab w:val="left" w:pos="851"/>
        </w:tabs>
        <w:ind w:firstLine="567"/>
        <w:jc w:val="both"/>
        <w:textAlignment w:val="baseline"/>
        <w:rPr>
          <w:sz w:val="22"/>
          <w:szCs w:val="22"/>
          <w:lang w:eastAsia="uk-UA"/>
        </w:rPr>
      </w:pPr>
      <w:r w:rsidRPr="00CA5977">
        <w:rPr>
          <w:b/>
          <w:bCs/>
          <w:color w:val="000000" w:themeColor="text1"/>
          <w:sz w:val="22"/>
          <w:szCs w:val="22"/>
          <w:lang w:eastAsia="uk-UA"/>
        </w:rPr>
        <w:t>Цінові пропозиції приймаються на електронну пошту:</w:t>
      </w:r>
      <w:r w:rsidRPr="00CA5977">
        <w:rPr>
          <w:color w:val="000000" w:themeColor="text1"/>
          <w:sz w:val="22"/>
          <w:szCs w:val="22"/>
          <w:lang w:eastAsia="uk-UA"/>
        </w:rPr>
        <w:t xml:space="preserve"> </w:t>
      </w:r>
      <w:hyperlink r:id="rId9" w:history="1">
        <w:r w:rsidR="00E65FE8" w:rsidRPr="00B41661">
          <w:rPr>
            <w:rStyle w:val="ac"/>
            <w:sz w:val="22"/>
            <w:szCs w:val="22"/>
            <w:lang w:val="uk-UA" w:eastAsia="uk-UA"/>
          </w:rPr>
          <w:t>zakupivli@redcross.org.ua</w:t>
        </w:r>
      </w:hyperlink>
      <w:r w:rsidR="005366F4" w:rsidRPr="005366F4">
        <w:rPr>
          <w:sz w:val="22"/>
          <w:szCs w:val="22"/>
        </w:rPr>
        <w:t xml:space="preserve"> </w:t>
      </w:r>
      <w:r w:rsidRPr="00CA5977">
        <w:rPr>
          <w:b/>
          <w:bCs/>
          <w:color w:val="000000" w:themeColor="text1"/>
          <w:sz w:val="22"/>
          <w:szCs w:val="22"/>
          <w:lang w:eastAsia="uk-UA"/>
        </w:rPr>
        <w:t xml:space="preserve">до </w:t>
      </w:r>
      <w:r w:rsidR="00E65FE8">
        <w:rPr>
          <w:b/>
          <w:bCs/>
          <w:color w:val="000000" w:themeColor="text1"/>
          <w:sz w:val="22"/>
          <w:szCs w:val="22"/>
          <w:lang w:val="uk-UA" w:eastAsia="uk-UA"/>
        </w:rPr>
        <w:t>23</w:t>
      </w:r>
      <w:r w:rsidR="00F51225">
        <w:rPr>
          <w:b/>
          <w:bCs/>
          <w:color w:val="000000" w:themeColor="text1"/>
          <w:sz w:val="22"/>
          <w:szCs w:val="22"/>
          <w:lang w:val="uk-UA" w:eastAsia="uk-UA"/>
        </w:rPr>
        <w:t xml:space="preserve"> травня 2025 року </w:t>
      </w:r>
      <w:r w:rsidRPr="00CA5977">
        <w:rPr>
          <w:b/>
          <w:bCs/>
          <w:color w:val="000000" w:themeColor="text1"/>
          <w:sz w:val="22"/>
          <w:szCs w:val="22"/>
          <w:lang w:eastAsia="uk-UA"/>
        </w:rPr>
        <w:t>до 1</w:t>
      </w:r>
      <w:r w:rsidR="00E65FE8">
        <w:rPr>
          <w:b/>
          <w:bCs/>
          <w:color w:val="000000" w:themeColor="text1"/>
          <w:sz w:val="22"/>
          <w:szCs w:val="22"/>
          <w:lang w:val="uk-UA" w:eastAsia="uk-UA"/>
        </w:rPr>
        <w:t>6</w:t>
      </w:r>
      <w:r w:rsidRPr="00CA5977">
        <w:rPr>
          <w:b/>
          <w:bCs/>
          <w:color w:val="000000" w:themeColor="text1"/>
          <w:sz w:val="22"/>
          <w:szCs w:val="22"/>
          <w:lang w:eastAsia="uk-UA"/>
        </w:rPr>
        <w:t>:00</w:t>
      </w:r>
      <w:r w:rsidR="006D4867">
        <w:rPr>
          <w:b/>
          <w:bCs/>
          <w:color w:val="000000" w:themeColor="text1"/>
          <w:sz w:val="22"/>
          <w:szCs w:val="22"/>
          <w:lang w:val="uk-UA" w:eastAsia="uk-UA"/>
        </w:rPr>
        <w:t xml:space="preserve"> год</w:t>
      </w:r>
      <w:r w:rsidRPr="00CA5977">
        <w:rPr>
          <w:color w:val="000000" w:themeColor="text1"/>
          <w:sz w:val="22"/>
          <w:szCs w:val="22"/>
          <w:lang w:eastAsia="uk-UA"/>
        </w:rPr>
        <w:t>.</w:t>
      </w:r>
    </w:p>
    <w:p w14:paraId="48AD8930" w14:textId="77777777" w:rsidR="00F03751" w:rsidRPr="001C2136" w:rsidRDefault="00F03751" w:rsidP="00A87EE2">
      <w:pPr>
        <w:tabs>
          <w:tab w:val="left" w:pos="851"/>
        </w:tabs>
        <w:ind w:firstLine="567"/>
        <w:contextualSpacing/>
        <w:jc w:val="both"/>
        <w:rPr>
          <w:sz w:val="22"/>
          <w:szCs w:val="22"/>
        </w:rPr>
      </w:pPr>
    </w:p>
    <w:p w14:paraId="5C71D0ED" w14:textId="77777777" w:rsidR="00F178D2" w:rsidRPr="00CA5977" w:rsidRDefault="003F16E7" w:rsidP="00A87EE2">
      <w:pPr>
        <w:tabs>
          <w:tab w:val="left" w:pos="851"/>
        </w:tabs>
        <w:ind w:firstLine="567"/>
        <w:jc w:val="both"/>
        <w:rPr>
          <w:sz w:val="22"/>
          <w:szCs w:val="22"/>
          <w:lang w:val="uk-UA"/>
        </w:rPr>
      </w:pPr>
      <w:r w:rsidRPr="00CA5977">
        <w:rPr>
          <w:sz w:val="22"/>
          <w:szCs w:val="22"/>
          <w:lang w:val="uk-UA"/>
        </w:rPr>
        <w:t xml:space="preserve">Учасники, </w:t>
      </w:r>
      <w:r w:rsidR="000C75F4" w:rsidRPr="00CA5977">
        <w:rPr>
          <w:sz w:val="22"/>
          <w:szCs w:val="22"/>
          <w:lang w:val="uk-UA"/>
        </w:rPr>
        <w:t>які</w:t>
      </w:r>
      <w:r w:rsidRPr="00CA5977">
        <w:rPr>
          <w:sz w:val="22"/>
          <w:szCs w:val="22"/>
          <w:lang w:val="uk-UA"/>
        </w:rPr>
        <w:t xml:space="preserve"> виявили бажання </w:t>
      </w:r>
      <w:r w:rsidRPr="00F51225">
        <w:rPr>
          <w:sz w:val="22"/>
          <w:szCs w:val="22"/>
          <w:lang w:val="uk-UA"/>
        </w:rPr>
        <w:t>прийняти</w:t>
      </w:r>
      <w:r w:rsidRPr="00CA5977">
        <w:rPr>
          <w:sz w:val="22"/>
          <w:szCs w:val="22"/>
          <w:lang w:val="uk-UA"/>
        </w:rPr>
        <w:t xml:space="preserve"> участь </w:t>
      </w:r>
      <w:r w:rsidR="000C75F4" w:rsidRPr="00CA5977">
        <w:rPr>
          <w:sz w:val="22"/>
          <w:szCs w:val="22"/>
          <w:lang w:val="uk-UA"/>
        </w:rPr>
        <w:t>в</w:t>
      </w:r>
      <w:r w:rsidRPr="00CA5977">
        <w:rPr>
          <w:sz w:val="22"/>
          <w:szCs w:val="22"/>
          <w:lang w:val="uk-UA"/>
        </w:rPr>
        <w:t xml:space="preserve"> конкурсі, в обов’язковому порядку </w:t>
      </w:r>
      <w:r w:rsidRPr="00CA5977">
        <w:rPr>
          <w:b/>
          <w:bCs/>
          <w:sz w:val="22"/>
          <w:szCs w:val="22"/>
          <w:lang w:val="uk-UA"/>
        </w:rPr>
        <w:t>повинні зазначати предмет закупівлі в темі електронного листа при наданні своєї цінової пропозиції.</w:t>
      </w:r>
      <w:r w:rsidRPr="00CA5977">
        <w:rPr>
          <w:sz w:val="22"/>
          <w:szCs w:val="22"/>
          <w:lang w:val="uk-UA"/>
        </w:rPr>
        <w:t xml:space="preserve"> </w:t>
      </w:r>
    </w:p>
    <w:p w14:paraId="5811D234" w14:textId="0DF894B2" w:rsidR="003F16E7" w:rsidRPr="005242D3" w:rsidRDefault="003F16E7" w:rsidP="006112BC">
      <w:pPr>
        <w:tabs>
          <w:tab w:val="left" w:pos="851"/>
        </w:tabs>
        <w:ind w:firstLine="567"/>
        <w:jc w:val="both"/>
        <w:rPr>
          <w:bCs/>
          <w:color w:val="215E99" w:themeColor="text2" w:themeTint="BF"/>
          <w:sz w:val="22"/>
          <w:szCs w:val="22"/>
          <w:lang w:val="uk-UA"/>
        </w:rPr>
      </w:pPr>
      <w:r w:rsidRPr="005242D3">
        <w:rPr>
          <w:color w:val="215E99" w:themeColor="text2" w:themeTint="BF"/>
          <w:sz w:val="22"/>
          <w:szCs w:val="22"/>
          <w:lang w:val="uk-UA"/>
        </w:rPr>
        <w:t>Наприклад: «</w:t>
      </w:r>
      <w:r w:rsidR="00A87EE2" w:rsidRPr="005242D3">
        <w:rPr>
          <w:color w:val="215E99" w:themeColor="text2" w:themeTint="BF"/>
          <w:sz w:val="22"/>
          <w:szCs w:val="22"/>
          <w:lang w:val="uk-UA"/>
        </w:rPr>
        <w:t>№ </w:t>
      </w:r>
      <w:r w:rsidR="005F4529">
        <w:rPr>
          <w:color w:val="215E99" w:themeColor="text2" w:themeTint="BF"/>
          <w:sz w:val="22"/>
          <w:szCs w:val="22"/>
          <w:lang w:val="uk-UA"/>
        </w:rPr>
        <w:t>17ТН</w:t>
      </w:r>
      <w:r w:rsidR="00F178D2" w:rsidRPr="005242D3">
        <w:rPr>
          <w:color w:val="215E99" w:themeColor="text2" w:themeTint="BF"/>
          <w:sz w:val="22"/>
          <w:szCs w:val="22"/>
          <w:lang w:val="uk-UA"/>
        </w:rPr>
        <w:t>_</w:t>
      </w:r>
      <w:r w:rsidR="006112BC" w:rsidRPr="005242D3">
        <w:rPr>
          <w:bCs/>
          <w:color w:val="215E99" w:themeColor="text2" w:themeTint="BF"/>
          <w:sz w:val="22"/>
          <w:szCs w:val="22"/>
          <w:lang w:val="uk-UA"/>
        </w:rPr>
        <w:t>Конк</w:t>
      </w:r>
      <w:r w:rsidR="005242D3" w:rsidRPr="005242D3">
        <w:rPr>
          <w:bCs/>
          <w:color w:val="215E99" w:themeColor="text2" w:themeTint="BF"/>
          <w:sz w:val="22"/>
          <w:szCs w:val="22"/>
          <w:lang w:val="uk-UA"/>
        </w:rPr>
        <w:t xml:space="preserve">урс на місцеву закупівлю </w:t>
      </w:r>
      <w:r w:rsidR="006112BC" w:rsidRPr="005242D3">
        <w:rPr>
          <w:bCs/>
          <w:color w:val="215E99" w:themeColor="text2" w:themeTint="BF"/>
          <w:sz w:val="22"/>
          <w:szCs w:val="22"/>
          <w:lang w:val="uk-UA"/>
        </w:rPr>
        <w:t>послуг</w:t>
      </w:r>
      <w:r w:rsidR="005F4529">
        <w:rPr>
          <w:bCs/>
          <w:color w:val="215E99" w:themeColor="text2" w:themeTint="BF"/>
          <w:sz w:val="22"/>
          <w:szCs w:val="22"/>
          <w:lang w:val="uk-UA"/>
        </w:rPr>
        <w:t xml:space="preserve"> </w:t>
      </w:r>
      <w:r w:rsidR="005F4529" w:rsidRPr="005F4529">
        <w:rPr>
          <w:bCs/>
          <w:color w:val="215E99" w:themeColor="text2" w:themeTint="BF"/>
          <w:sz w:val="22"/>
          <w:szCs w:val="22"/>
          <w:lang w:val="uk-UA"/>
        </w:rPr>
        <w:t>з організації заходів</w:t>
      </w:r>
      <w:r w:rsidR="005F4529">
        <w:rPr>
          <w:bCs/>
          <w:color w:val="215E99" w:themeColor="text2" w:themeTint="BF"/>
          <w:sz w:val="22"/>
          <w:szCs w:val="22"/>
          <w:lang w:val="uk-UA"/>
        </w:rPr>
        <w:t>»</w:t>
      </w:r>
      <w:r w:rsidR="005242D3" w:rsidRPr="005242D3">
        <w:rPr>
          <w:bCs/>
          <w:color w:val="215E99" w:themeColor="text2" w:themeTint="BF"/>
          <w:sz w:val="22"/>
          <w:szCs w:val="22"/>
          <w:lang w:val="uk-UA"/>
        </w:rPr>
        <w:t>.</w:t>
      </w:r>
    </w:p>
    <w:p w14:paraId="219B8168" w14:textId="77777777" w:rsidR="006112BC" w:rsidRPr="00CA5977" w:rsidRDefault="006112BC" w:rsidP="006112BC">
      <w:pPr>
        <w:tabs>
          <w:tab w:val="left" w:pos="851"/>
        </w:tabs>
        <w:ind w:firstLine="567"/>
        <w:jc w:val="both"/>
        <w:rPr>
          <w:spacing w:val="-4"/>
          <w:sz w:val="22"/>
          <w:szCs w:val="22"/>
          <w:lang w:val="uk-UA"/>
        </w:rPr>
      </w:pPr>
    </w:p>
    <w:p w14:paraId="6F24EC79" w14:textId="778AEA31" w:rsidR="00A42C7B" w:rsidRPr="00CA5977" w:rsidRDefault="00A42C7B" w:rsidP="00A42C7B">
      <w:pPr>
        <w:jc w:val="center"/>
        <w:rPr>
          <w:b/>
          <w:sz w:val="22"/>
          <w:szCs w:val="22"/>
          <w:lang w:val="uk-UA"/>
        </w:rPr>
      </w:pPr>
      <w:r w:rsidRPr="00CA5977">
        <w:rPr>
          <w:b/>
          <w:sz w:val="22"/>
          <w:szCs w:val="22"/>
          <w:lang w:val="uk-UA"/>
        </w:rPr>
        <w:t xml:space="preserve">V. Учасники при </w:t>
      </w:r>
      <w:r w:rsidRPr="005242D3">
        <w:rPr>
          <w:b/>
          <w:sz w:val="22"/>
          <w:szCs w:val="22"/>
          <w:lang w:val="uk-UA"/>
        </w:rPr>
        <w:t>поданні</w:t>
      </w:r>
      <w:r w:rsidRPr="00CA5977">
        <w:rPr>
          <w:b/>
          <w:sz w:val="22"/>
          <w:szCs w:val="22"/>
          <w:lang w:val="uk-UA"/>
        </w:rPr>
        <w:t xml:space="preserve"> </w:t>
      </w:r>
      <w:r w:rsidR="001B4529" w:rsidRPr="00CA5977">
        <w:rPr>
          <w:b/>
          <w:sz w:val="22"/>
          <w:szCs w:val="22"/>
          <w:lang w:val="uk-UA"/>
        </w:rPr>
        <w:t>цінової</w:t>
      </w:r>
      <w:r w:rsidR="00827475" w:rsidRPr="00CA5977">
        <w:rPr>
          <w:b/>
          <w:sz w:val="22"/>
          <w:szCs w:val="22"/>
          <w:lang w:val="uk-UA"/>
        </w:rPr>
        <w:t xml:space="preserve"> </w:t>
      </w:r>
      <w:r w:rsidRPr="00CA5977">
        <w:rPr>
          <w:b/>
          <w:sz w:val="22"/>
          <w:szCs w:val="22"/>
          <w:lang w:val="uk-UA"/>
        </w:rPr>
        <w:t xml:space="preserve">пропозиції повинні враховувати норми (врахуванням вважається факт подання </w:t>
      </w:r>
      <w:r w:rsidR="001B4529" w:rsidRPr="00CA5977">
        <w:rPr>
          <w:b/>
          <w:sz w:val="22"/>
          <w:szCs w:val="22"/>
          <w:lang w:val="uk-UA"/>
        </w:rPr>
        <w:t>цінової</w:t>
      </w:r>
      <w:r w:rsidRPr="00CA5977">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p>
    <w:p w14:paraId="7690E294" w14:textId="727FE942" w:rsidR="00A42C7B" w:rsidRPr="00CA5977" w:rsidRDefault="00CC0B16" w:rsidP="00CA5977">
      <w:pPr>
        <w:numPr>
          <w:ilvl w:val="0"/>
          <w:numId w:val="7"/>
        </w:numPr>
        <w:tabs>
          <w:tab w:val="left" w:pos="851"/>
        </w:tabs>
        <w:ind w:left="0" w:firstLine="567"/>
        <w:jc w:val="both"/>
        <w:rPr>
          <w:iCs/>
          <w:sz w:val="22"/>
          <w:szCs w:val="22"/>
          <w:lang w:val="uk-UA"/>
        </w:rPr>
      </w:pPr>
      <w:r w:rsidRPr="00CA5977">
        <w:rPr>
          <w:iCs/>
          <w:sz w:val="22"/>
          <w:szCs w:val="22"/>
          <w:lang w:val="uk-UA"/>
        </w:rPr>
        <w:t>П</w:t>
      </w:r>
      <w:r w:rsidR="00A42C7B" w:rsidRPr="00CA5977">
        <w:rPr>
          <w:iCs/>
          <w:sz w:val="22"/>
          <w:szCs w:val="22"/>
          <w:lang w:val="uk-UA"/>
        </w:rPr>
        <w:t xml:space="preserve">останови Кабінету Міністрів України </w:t>
      </w:r>
      <w:r w:rsidR="00F178D2" w:rsidRPr="00CA5977">
        <w:rPr>
          <w:iCs/>
          <w:sz w:val="22"/>
          <w:szCs w:val="22"/>
          <w:lang w:val="uk-UA"/>
        </w:rPr>
        <w:t xml:space="preserve">від 03.03.2022 № 187 </w:t>
      </w:r>
      <w:r w:rsidR="00A42C7B" w:rsidRPr="00CA5977">
        <w:rPr>
          <w:iCs/>
          <w:sz w:val="22"/>
          <w:szCs w:val="22"/>
          <w:lang w:val="uk-UA"/>
        </w:rPr>
        <w:t xml:space="preserve">«Про забезпечення захисту національних інтересів за майбутніми позовами держави Україна у зв’язку з військовою агресією Російської Федерації», оскільки замовник не може виконувати зобов’язання, кредиторами за якими є </w:t>
      </w:r>
      <w:r w:rsidR="000E5FB0" w:rsidRPr="00CA5977">
        <w:rPr>
          <w:iCs/>
          <w:sz w:val="22"/>
          <w:szCs w:val="22"/>
          <w:lang w:val="uk-UA"/>
        </w:rPr>
        <w:t>р</w:t>
      </w:r>
      <w:r w:rsidR="00A42C7B" w:rsidRPr="00CA5977">
        <w:rPr>
          <w:iCs/>
          <w:sz w:val="22"/>
          <w:szCs w:val="22"/>
          <w:lang w:val="uk-UA"/>
        </w:rPr>
        <w:t xml:space="preserve">осійська </w:t>
      </w:r>
      <w:r w:rsidR="000E5FB0" w:rsidRPr="00CA5977">
        <w:rPr>
          <w:iCs/>
          <w:sz w:val="22"/>
          <w:szCs w:val="22"/>
          <w:lang w:val="uk-UA"/>
        </w:rPr>
        <w:t>ф</w:t>
      </w:r>
      <w:r w:rsidR="00A42C7B" w:rsidRPr="00CA5977">
        <w:rPr>
          <w:iCs/>
          <w:sz w:val="22"/>
          <w:szCs w:val="22"/>
          <w:lang w:val="uk-UA"/>
        </w:rPr>
        <w:t xml:space="preserve">едерація або особи, пов’язані з країною-агресором, що визначені підпунктом 1 пункту 1 цієї Постанови; постанови Кабінету Міністрів України </w:t>
      </w:r>
      <w:r w:rsidR="00F178D2" w:rsidRPr="00CA5977">
        <w:rPr>
          <w:iCs/>
          <w:sz w:val="22"/>
          <w:szCs w:val="22"/>
          <w:lang w:val="uk-UA"/>
        </w:rPr>
        <w:t xml:space="preserve">від 09.04.2022 № 426 </w:t>
      </w:r>
      <w:r w:rsidR="00A42C7B" w:rsidRPr="00CA5977">
        <w:rPr>
          <w:iCs/>
          <w:sz w:val="22"/>
          <w:szCs w:val="22"/>
          <w:lang w:val="uk-UA"/>
        </w:rPr>
        <w:t>«Про застосування заборони ввезення товарів з Російської Федерації», оскільки цією постановою заборонено ввезення на митну територію України в митному режимі імпорту товарів з Російської Федерації;</w:t>
      </w:r>
    </w:p>
    <w:p w14:paraId="2F513516" w14:textId="0229C706" w:rsidR="00A42C7B" w:rsidRPr="00CA5977" w:rsidRDefault="00A42C7B" w:rsidP="00CA5977">
      <w:pPr>
        <w:numPr>
          <w:ilvl w:val="0"/>
          <w:numId w:val="7"/>
        </w:numPr>
        <w:tabs>
          <w:tab w:val="left" w:pos="851"/>
        </w:tabs>
        <w:ind w:left="0" w:firstLine="567"/>
        <w:jc w:val="both"/>
        <w:rPr>
          <w:iCs/>
          <w:sz w:val="22"/>
          <w:szCs w:val="22"/>
          <w:lang w:val="uk-UA"/>
        </w:rPr>
      </w:pPr>
      <w:r w:rsidRPr="00CA5977">
        <w:rPr>
          <w:iCs/>
          <w:sz w:val="22"/>
          <w:szCs w:val="22"/>
          <w:lang w:val="uk-UA"/>
        </w:rPr>
        <w:lastRenderedPageBreak/>
        <w:t xml:space="preserve">Закону України </w:t>
      </w:r>
      <w:r w:rsidR="00F178D2" w:rsidRPr="00CA5977">
        <w:rPr>
          <w:iCs/>
          <w:sz w:val="22"/>
          <w:szCs w:val="22"/>
          <w:lang w:val="uk-UA"/>
        </w:rPr>
        <w:t xml:space="preserve">від 15.04.2014 № 1207-VII </w:t>
      </w:r>
      <w:r w:rsidRPr="00CA5977">
        <w:rPr>
          <w:iCs/>
          <w:sz w:val="22"/>
          <w:szCs w:val="22"/>
          <w:lang w:val="uk-UA"/>
        </w:rPr>
        <w:t>«Про забезпечення прав і свобод громадян та правовий режим на тимчасово окупованій території України». А також враховувати, що в Україні забороняється здійснювати закупівлі товарів, р</w:t>
      </w:r>
      <w:r w:rsidR="00F178D2" w:rsidRPr="00CA5977">
        <w:rPr>
          <w:iCs/>
          <w:sz w:val="22"/>
          <w:szCs w:val="22"/>
          <w:lang w:val="uk-UA"/>
        </w:rPr>
        <w:t>обіт і послуг у юридичних осіб -</w:t>
      </w:r>
      <w:r w:rsidRPr="00CA5977">
        <w:rPr>
          <w:iCs/>
          <w:sz w:val="22"/>
          <w:szCs w:val="22"/>
          <w:lang w:val="uk-UA"/>
        </w:rPr>
        <w:t xml:space="preserve"> резидентів </w:t>
      </w:r>
      <w:r w:rsidR="000E5FB0" w:rsidRPr="00CA5977">
        <w:rPr>
          <w:iCs/>
          <w:sz w:val="22"/>
          <w:szCs w:val="22"/>
          <w:lang w:val="uk-UA"/>
        </w:rPr>
        <w:t>р</w:t>
      </w:r>
      <w:r w:rsidRPr="00CA5977">
        <w:rPr>
          <w:iCs/>
          <w:sz w:val="22"/>
          <w:szCs w:val="22"/>
          <w:lang w:val="uk-UA"/>
        </w:rPr>
        <w:t xml:space="preserve">осійської </w:t>
      </w:r>
      <w:r w:rsidR="000E5FB0" w:rsidRPr="00CA5977">
        <w:rPr>
          <w:iCs/>
          <w:sz w:val="22"/>
          <w:szCs w:val="22"/>
          <w:lang w:val="uk-UA"/>
        </w:rPr>
        <w:t>ф</w:t>
      </w:r>
      <w:r w:rsidR="00F178D2" w:rsidRPr="00CA5977">
        <w:rPr>
          <w:iCs/>
          <w:sz w:val="22"/>
          <w:szCs w:val="22"/>
          <w:lang w:val="uk-UA"/>
        </w:rPr>
        <w:t>едерації</w:t>
      </w:r>
      <w:r w:rsidRPr="00CA5977">
        <w:rPr>
          <w:iCs/>
          <w:sz w:val="22"/>
          <w:szCs w:val="22"/>
          <w:lang w:val="uk-UA"/>
        </w:rPr>
        <w:t xml:space="preserve">/ </w:t>
      </w:r>
      <w:r w:rsidR="000E5FB0" w:rsidRPr="00CA5977">
        <w:rPr>
          <w:iCs/>
          <w:sz w:val="22"/>
          <w:szCs w:val="22"/>
          <w:lang w:val="uk-UA"/>
        </w:rPr>
        <w:t>р</w:t>
      </w:r>
      <w:r w:rsidRPr="00CA5977">
        <w:rPr>
          <w:iCs/>
          <w:sz w:val="22"/>
          <w:szCs w:val="22"/>
          <w:lang w:val="uk-UA"/>
        </w:rPr>
        <w:t xml:space="preserve">еспубліки </w:t>
      </w:r>
      <w:r w:rsidR="00F178D2" w:rsidRPr="00CA5977">
        <w:rPr>
          <w:iCs/>
          <w:sz w:val="22"/>
          <w:szCs w:val="22"/>
          <w:lang w:val="uk-UA"/>
        </w:rPr>
        <w:t>Білорусь</w:t>
      </w:r>
      <w:r w:rsidRPr="00CA5977">
        <w:rPr>
          <w:iCs/>
          <w:sz w:val="22"/>
          <w:szCs w:val="22"/>
          <w:lang w:val="uk-UA"/>
        </w:rPr>
        <w:t xml:space="preserve"> державної форми власності, юридичних осіб, створених та/або зареєстрованих відповідно до законодавства </w:t>
      </w:r>
      <w:r w:rsidR="000E5FB0" w:rsidRPr="00CA5977">
        <w:rPr>
          <w:iCs/>
          <w:sz w:val="22"/>
          <w:szCs w:val="22"/>
          <w:lang w:val="uk-UA"/>
        </w:rPr>
        <w:t>р</w:t>
      </w:r>
      <w:r w:rsidRPr="00CA5977">
        <w:rPr>
          <w:iCs/>
          <w:sz w:val="22"/>
          <w:szCs w:val="22"/>
          <w:lang w:val="uk-UA"/>
        </w:rPr>
        <w:t xml:space="preserve">осійської </w:t>
      </w:r>
      <w:r w:rsidR="000E5FB0" w:rsidRPr="00CA5977">
        <w:rPr>
          <w:iCs/>
          <w:sz w:val="22"/>
          <w:szCs w:val="22"/>
          <w:lang w:val="uk-UA"/>
        </w:rPr>
        <w:t>ф</w:t>
      </w:r>
      <w:r w:rsidRPr="00CA5977">
        <w:rPr>
          <w:iCs/>
          <w:sz w:val="22"/>
          <w:szCs w:val="22"/>
          <w:lang w:val="uk-UA"/>
        </w:rPr>
        <w:t xml:space="preserve">едерації/ </w:t>
      </w:r>
      <w:r w:rsidR="000E5FB0" w:rsidRPr="00CA5977">
        <w:rPr>
          <w:iCs/>
          <w:sz w:val="22"/>
          <w:szCs w:val="22"/>
          <w:lang w:val="uk-UA"/>
        </w:rPr>
        <w:t>р</w:t>
      </w:r>
      <w:r w:rsidRPr="00CA5977">
        <w:rPr>
          <w:iCs/>
          <w:sz w:val="22"/>
          <w:szCs w:val="22"/>
          <w:lang w:val="uk-UA"/>
        </w:rPr>
        <w:t xml:space="preserve">еспубліки </w:t>
      </w:r>
      <w:r w:rsidR="00F178D2" w:rsidRPr="00CA5977">
        <w:rPr>
          <w:iCs/>
          <w:sz w:val="22"/>
          <w:szCs w:val="22"/>
          <w:lang w:val="uk-UA"/>
        </w:rPr>
        <w:t>Білорусь</w:t>
      </w:r>
      <w:r w:rsidRPr="00CA5977">
        <w:rPr>
          <w:iCs/>
          <w:sz w:val="22"/>
          <w:szCs w:val="22"/>
          <w:lang w:val="uk-UA"/>
        </w:rPr>
        <w:t xml:space="preserve">, та юридичних осіб, кінцевими бенефіціарними власниками (власниками) яких є резиденти </w:t>
      </w:r>
      <w:r w:rsidR="000E5FB0" w:rsidRPr="00CA5977">
        <w:rPr>
          <w:iCs/>
          <w:sz w:val="22"/>
          <w:szCs w:val="22"/>
          <w:lang w:val="uk-UA"/>
        </w:rPr>
        <w:t>р</w:t>
      </w:r>
      <w:r w:rsidRPr="00CA5977">
        <w:rPr>
          <w:iCs/>
          <w:sz w:val="22"/>
          <w:szCs w:val="22"/>
          <w:lang w:val="uk-UA"/>
        </w:rPr>
        <w:t xml:space="preserve">осійської </w:t>
      </w:r>
      <w:r w:rsidR="000E5FB0" w:rsidRPr="00CA5977">
        <w:rPr>
          <w:iCs/>
          <w:sz w:val="22"/>
          <w:szCs w:val="22"/>
          <w:lang w:val="uk-UA"/>
        </w:rPr>
        <w:t>ф</w:t>
      </w:r>
      <w:r w:rsidR="00F178D2" w:rsidRPr="00CA5977">
        <w:rPr>
          <w:iCs/>
          <w:sz w:val="22"/>
          <w:szCs w:val="22"/>
          <w:lang w:val="uk-UA"/>
        </w:rPr>
        <w:t>едерації</w:t>
      </w:r>
      <w:r w:rsidRPr="00CA5977">
        <w:rPr>
          <w:iCs/>
          <w:sz w:val="22"/>
          <w:szCs w:val="22"/>
          <w:lang w:val="uk-UA"/>
        </w:rPr>
        <w:t xml:space="preserve">/ </w:t>
      </w:r>
      <w:r w:rsidR="000E5FB0" w:rsidRPr="00CA5977">
        <w:rPr>
          <w:iCs/>
          <w:sz w:val="22"/>
          <w:szCs w:val="22"/>
          <w:lang w:val="uk-UA"/>
        </w:rPr>
        <w:t>р</w:t>
      </w:r>
      <w:r w:rsidRPr="00CA5977">
        <w:rPr>
          <w:iCs/>
          <w:sz w:val="22"/>
          <w:szCs w:val="22"/>
          <w:lang w:val="uk-UA"/>
        </w:rPr>
        <w:t xml:space="preserve">еспубліки </w:t>
      </w:r>
      <w:r w:rsidR="00F178D2" w:rsidRPr="00CA5977">
        <w:rPr>
          <w:iCs/>
          <w:sz w:val="22"/>
          <w:szCs w:val="22"/>
          <w:lang w:val="uk-UA"/>
        </w:rPr>
        <w:t>Білорусь</w:t>
      </w:r>
      <w:r w:rsidRPr="00CA5977">
        <w:rPr>
          <w:iCs/>
          <w:sz w:val="22"/>
          <w:szCs w:val="22"/>
          <w:lang w:val="uk-UA"/>
        </w:rPr>
        <w:t xml:space="preserve">, та/або </w:t>
      </w:r>
      <w:r w:rsidR="00F178D2" w:rsidRPr="00CA5977">
        <w:rPr>
          <w:iCs/>
          <w:sz w:val="22"/>
          <w:szCs w:val="22"/>
          <w:lang w:val="uk-UA"/>
        </w:rPr>
        <w:t>у фізичних осіб (фізичних осіб -</w:t>
      </w:r>
      <w:r w:rsidRPr="00CA5977">
        <w:rPr>
          <w:iCs/>
          <w:sz w:val="22"/>
          <w:szCs w:val="22"/>
          <w:lang w:val="uk-UA"/>
        </w:rPr>
        <w:t xml:space="preserve"> підпри</w:t>
      </w:r>
      <w:r w:rsidR="00F178D2" w:rsidRPr="00CA5977">
        <w:rPr>
          <w:iCs/>
          <w:sz w:val="22"/>
          <w:szCs w:val="22"/>
          <w:lang w:val="uk-UA"/>
        </w:rPr>
        <w:t>ємців) -</w:t>
      </w:r>
      <w:r w:rsidRPr="00CA5977">
        <w:rPr>
          <w:iCs/>
          <w:sz w:val="22"/>
          <w:szCs w:val="22"/>
          <w:lang w:val="uk-UA"/>
        </w:rPr>
        <w:t xml:space="preserve"> резидентів </w:t>
      </w:r>
      <w:r w:rsidR="000E5FB0" w:rsidRPr="00CA5977">
        <w:rPr>
          <w:iCs/>
          <w:sz w:val="22"/>
          <w:szCs w:val="22"/>
          <w:lang w:val="uk-UA"/>
        </w:rPr>
        <w:t>р</w:t>
      </w:r>
      <w:r w:rsidRPr="00CA5977">
        <w:rPr>
          <w:iCs/>
          <w:sz w:val="22"/>
          <w:szCs w:val="22"/>
          <w:lang w:val="uk-UA"/>
        </w:rPr>
        <w:t xml:space="preserve">осійської </w:t>
      </w:r>
      <w:r w:rsidR="000E5FB0" w:rsidRPr="00CA5977">
        <w:rPr>
          <w:iCs/>
          <w:sz w:val="22"/>
          <w:szCs w:val="22"/>
          <w:lang w:val="uk-UA"/>
        </w:rPr>
        <w:t>ф</w:t>
      </w:r>
      <w:r w:rsidR="00F178D2" w:rsidRPr="00CA5977">
        <w:rPr>
          <w:iCs/>
          <w:sz w:val="22"/>
          <w:szCs w:val="22"/>
          <w:lang w:val="uk-UA"/>
        </w:rPr>
        <w:t>едерації</w:t>
      </w:r>
      <w:r w:rsidRPr="00CA5977">
        <w:rPr>
          <w:iCs/>
          <w:sz w:val="22"/>
          <w:szCs w:val="22"/>
          <w:lang w:val="uk-UA"/>
        </w:rPr>
        <w:t xml:space="preserve">/ </w:t>
      </w:r>
      <w:r w:rsidR="000E5FB0" w:rsidRPr="00CA5977">
        <w:rPr>
          <w:iCs/>
          <w:sz w:val="22"/>
          <w:szCs w:val="22"/>
          <w:lang w:val="uk-UA"/>
        </w:rPr>
        <w:t>р</w:t>
      </w:r>
      <w:r w:rsidRPr="00CA5977">
        <w:rPr>
          <w:iCs/>
          <w:sz w:val="22"/>
          <w:szCs w:val="22"/>
          <w:lang w:val="uk-UA"/>
        </w:rPr>
        <w:t xml:space="preserve">еспубліки </w:t>
      </w:r>
      <w:r w:rsidR="00F178D2" w:rsidRPr="00CA5977">
        <w:rPr>
          <w:iCs/>
          <w:sz w:val="22"/>
          <w:szCs w:val="22"/>
          <w:lang w:val="uk-UA"/>
        </w:rPr>
        <w:t>Білорусь</w:t>
      </w:r>
      <w:r w:rsidRPr="00CA5977">
        <w:rPr>
          <w:iCs/>
          <w:sz w:val="22"/>
          <w:szCs w:val="22"/>
          <w:lang w:val="uk-UA"/>
        </w:rPr>
        <w:t xml:space="preserve">, а також закупівлі в інших суб’єктів господарювання, що здійснюють продаж товарів, робіт і послуг походженням з </w:t>
      </w:r>
      <w:r w:rsidR="000E5FB0" w:rsidRPr="00CA5977">
        <w:rPr>
          <w:iCs/>
          <w:sz w:val="22"/>
          <w:szCs w:val="22"/>
          <w:lang w:val="uk-UA"/>
        </w:rPr>
        <w:t>р</w:t>
      </w:r>
      <w:r w:rsidRPr="00CA5977">
        <w:rPr>
          <w:iCs/>
          <w:sz w:val="22"/>
          <w:szCs w:val="22"/>
          <w:lang w:val="uk-UA"/>
        </w:rPr>
        <w:t xml:space="preserve">осійської </w:t>
      </w:r>
      <w:r w:rsidR="000E5FB0" w:rsidRPr="00CA5977">
        <w:rPr>
          <w:iCs/>
          <w:sz w:val="22"/>
          <w:szCs w:val="22"/>
          <w:lang w:val="uk-UA"/>
        </w:rPr>
        <w:t>ф</w:t>
      </w:r>
      <w:r w:rsidR="00F178D2" w:rsidRPr="00CA5977">
        <w:rPr>
          <w:iCs/>
          <w:sz w:val="22"/>
          <w:szCs w:val="22"/>
          <w:lang w:val="uk-UA"/>
        </w:rPr>
        <w:t>едерації</w:t>
      </w:r>
      <w:r w:rsidRPr="00CA5977">
        <w:rPr>
          <w:iCs/>
          <w:sz w:val="22"/>
          <w:szCs w:val="22"/>
          <w:lang w:val="uk-UA"/>
        </w:rPr>
        <w:t xml:space="preserve">/ </w:t>
      </w:r>
      <w:r w:rsidR="000E5FB0" w:rsidRPr="00CA5977">
        <w:rPr>
          <w:iCs/>
          <w:sz w:val="22"/>
          <w:szCs w:val="22"/>
          <w:lang w:val="uk-UA"/>
        </w:rPr>
        <w:t>р</w:t>
      </w:r>
      <w:r w:rsidRPr="00CA5977">
        <w:rPr>
          <w:iCs/>
          <w:sz w:val="22"/>
          <w:szCs w:val="22"/>
          <w:lang w:val="uk-UA"/>
        </w:rPr>
        <w:t xml:space="preserve">еспубліки </w:t>
      </w:r>
      <w:r w:rsidR="00F178D2" w:rsidRPr="00CA5977">
        <w:rPr>
          <w:iCs/>
          <w:sz w:val="22"/>
          <w:szCs w:val="22"/>
          <w:lang w:val="uk-UA"/>
        </w:rPr>
        <w:t>Білорусь</w:t>
      </w:r>
      <w:r w:rsidRPr="00CA5977">
        <w:rPr>
          <w:iCs/>
          <w:sz w:val="22"/>
          <w:szCs w:val="22"/>
          <w:lang w:val="uk-UA"/>
        </w:rPr>
        <w:t>.</w:t>
      </w:r>
    </w:p>
    <w:p w14:paraId="596E676E" w14:textId="50B127FA" w:rsidR="00A42C7B" w:rsidRPr="00CA5977" w:rsidRDefault="00A42C7B" w:rsidP="00CA5977">
      <w:pPr>
        <w:numPr>
          <w:ilvl w:val="0"/>
          <w:numId w:val="7"/>
        </w:numPr>
        <w:tabs>
          <w:tab w:val="left" w:pos="851"/>
        </w:tabs>
        <w:ind w:left="0" w:firstLine="567"/>
        <w:jc w:val="both"/>
        <w:rPr>
          <w:iCs/>
          <w:sz w:val="22"/>
          <w:szCs w:val="22"/>
          <w:lang w:val="uk-UA"/>
        </w:rPr>
      </w:pPr>
      <w:r w:rsidRPr="00CA5977">
        <w:rPr>
          <w:iCs/>
          <w:sz w:val="22"/>
          <w:szCs w:val="22"/>
          <w:lang w:val="uk-UA"/>
        </w:rPr>
        <w:t xml:space="preserve">Факт подання </w:t>
      </w:r>
      <w:r w:rsidR="00F97F6A" w:rsidRPr="00CA5977">
        <w:rPr>
          <w:iCs/>
          <w:sz w:val="22"/>
          <w:szCs w:val="22"/>
          <w:lang w:val="uk-UA"/>
        </w:rPr>
        <w:t>цінової</w:t>
      </w:r>
      <w:r w:rsidRPr="00CA5977">
        <w:rPr>
          <w:iCs/>
          <w:sz w:val="22"/>
          <w:szCs w:val="22"/>
          <w:lang w:val="uk-UA"/>
        </w:rPr>
        <w:t xml:space="preserve"> пропозиції </w:t>
      </w:r>
      <w:r w:rsidR="00CC0B16" w:rsidRPr="00CA5977">
        <w:rPr>
          <w:iCs/>
          <w:sz w:val="22"/>
          <w:szCs w:val="22"/>
          <w:lang w:val="uk-UA"/>
        </w:rPr>
        <w:t>У</w:t>
      </w:r>
      <w:r w:rsidRPr="00CA5977">
        <w:rPr>
          <w:iCs/>
          <w:sz w:val="22"/>
          <w:szCs w:val="22"/>
          <w:lang w:val="uk-UA"/>
        </w:rPr>
        <w:t xml:space="preserve">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w:t>
      </w:r>
      <w:r w:rsidR="00F178D2" w:rsidRPr="00CA5977">
        <w:rPr>
          <w:iCs/>
          <w:sz w:val="22"/>
          <w:szCs w:val="22"/>
          <w:lang w:val="uk-UA"/>
        </w:rPr>
        <w:t xml:space="preserve">від 01.06.2010 № 2297-VI </w:t>
      </w:r>
      <w:r w:rsidRPr="00CA5977">
        <w:rPr>
          <w:iCs/>
          <w:sz w:val="22"/>
          <w:szCs w:val="22"/>
          <w:lang w:val="uk-UA"/>
        </w:rPr>
        <w:t xml:space="preserve">«Про захист персональних даних». В усіх інших випадках, факт подання </w:t>
      </w:r>
      <w:r w:rsidR="00F97F6A" w:rsidRPr="00CA5977">
        <w:rPr>
          <w:iCs/>
          <w:sz w:val="22"/>
          <w:szCs w:val="22"/>
          <w:lang w:val="uk-UA"/>
        </w:rPr>
        <w:t>цінової</w:t>
      </w:r>
      <w:r w:rsidRPr="00CA5977">
        <w:rPr>
          <w:iCs/>
          <w:sz w:val="22"/>
          <w:szCs w:val="22"/>
          <w:lang w:val="uk-UA"/>
        </w:rPr>
        <w:t xml:space="preserve"> пропозиції </w:t>
      </w:r>
      <w:r w:rsidR="00CC0B16" w:rsidRPr="00CA5977">
        <w:rPr>
          <w:iCs/>
          <w:sz w:val="22"/>
          <w:szCs w:val="22"/>
          <w:lang w:val="uk-UA"/>
        </w:rPr>
        <w:t>У</w:t>
      </w:r>
      <w:r w:rsidRPr="00CA5977">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1C6C1E" w:rsidRPr="00CA5977">
        <w:rPr>
          <w:iCs/>
          <w:sz w:val="22"/>
          <w:szCs w:val="22"/>
          <w:lang w:val="uk-UA"/>
        </w:rPr>
        <w:t>Учасник</w:t>
      </w:r>
      <w:r w:rsidRPr="00CA5977">
        <w:rPr>
          <w:iCs/>
          <w:sz w:val="22"/>
          <w:szCs w:val="22"/>
          <w:lang w:val="uk-UA"/>
        </w:rPr>
        <w:t xml:space="preserve">, що подав </w:t>
      </w:r>
      <w:r w:rsidR="001C6C1E" w:rsidRPr="00CA5977">
        <w:rPr>
          <w:iCs/>
          <w:sz w:val="22"/>
          <w:szCs w:val="22"/>
          <w:lang w:val="uk-UA"/>
        </w:rPr>
        <w:t>цінову</w:t>
      </w:r>
      <w:r w:rsidRPr="00CA5977">
        <w:rPr>
          <w:iCs/>
          <w:sz w:val="22"/>
          <w:szCs w:val="22"/>
          <w:lang w:val="uk-UA"/>
        </w:rPr>
        <w:t xml:space="preserve"> пропозицію.</w:t>
      </w:r>
    </w:p>
    <w:p w14:paraId="165195EB" w14:textId="77777777" w:rsidR="00C258B0" w:rsidRPr="00CA5977" w:rsidRDefault="00C258B0" w:rsidP="00C258B0">
      <w:pPr>
        <w:ind w:firstLine="357"/>
        <w:jc w:val="both"/>
        <w:rPr>
          <w:bCs/>
          <w:iCs/>
          <w:sz w:val="22"/>
          <w:szCs w:val="22"/>
          <w:lang w:val="uk-UA"/>
        </w:rPr>
      </w:pPr>
    </w:p>
    <w:p w14:paraId="211D149F" w14:textId="6DB84C71" w:rsidR="0047645E" w:rsidRPr="00CA5977" w:rsidRDefault="00A42C7B" w:rsidP="00CA5977">
      <w:pPr>
        <w:jc w:val="center"/>
        <w:rPr>
          <w:b/>
          <w:sz w:val="22"/>
          <w:szCs w:val="22"/>
          <w:lang w:val="uk-UA"/>
        </w:rPr>
      </w:pPr>
      <w:r w:rsidRPr="00CA5977">
        <w:rPr>
          <w:b/>
          <w:sz w:val="22"/>
          <w:szCs w:val="22"/>
          <w:lang w:val="en-US"/>
        </w:rPr>
        <w:t>VI</w:t>
      </w:r>
      <w:r w:rsidRPr="00CA5977">
        <w:rPr>
          <w:b/>
          <w:sz w:val="22"/>
          <w:szCs w:val="22"/>
        </w:rPr>
        <w:t xml:space="preserve">. </w:t>
      </w:r>
      <w:r w:rsidR="0047645E" w:rsidRPr="00CA5977">
        <w:rPr>
          <w:b/>
          <w:sz w:val="22"/>
          <w:szCs w:val="22"/>
          <w:lang w:val="uk-UA"/>
        </w:rPr>
        <w:t xml:space="preserve">Підписанням та поданням своєї </w:t>
      </w:r>
      <w:r w:rsidR="00F97F6A" w:rsidRPr="00CA5977">
        <w:rPr>
          <w:b/>
          <w:sz w:val="22"/>
          <w:szCs w:val="22"/>
          <w:lang w:val="uk-UA"/>
        </w:rPr>
        <w:t>цінової</w:t>
      </w:r>
      <w:r w:rsidR="0047645E" w:rsidRPr="00CA5977">
        <w:rPr>
          <w:b/>
          <w:sz w:val="22"/>
          <w:szCs w:val="22"/>
          <w:lang w:val="uk-UA"/>
        </w:rPr>
        <w:t xml:space="preserve"> пропозиції учасник погоджується з наступним:</w:t>
      </w:r>
    </w:p>
    <w:p w14:paraId="108EA305" w14:textId="4B593E32" w:rsidR="003829B1" w:rsidRPr="00CA5977" w:rsidRDefault="00CC0B16" w:rsidP="00CA5977">
      <w:pPr>
        <w:numPr>
          <w:ilvl w:val="0"/>
          <w:numId w:val="8"/>
        </w:numPr>
        <w:tabs>
          <w:tab w:val="left" w:pos="993"/>
        </w:tabs>
        <w:ind w:left="0" w:firstLine="567"/>
        <w:jc w:val="both"/>
        <w:rPr>
          <w:sz w:val="22"/>
          <w:szCs w:val="22"/>
          <w:lang w:val="uk-UA"/>
        </w:rPr>
      </w:pPr>
      <w:r w:rsidRPr="00CA5977">
        <w:rPr>
          <w:sz w:val="22"/>
          <w:szCs w:val="22"/>
          <w:lang w:val="uk-UA"/>
        </w:rPr>
        <w:t>У</w:t>
      </w:r>
      <w:r w:rsidR="003829B1" w:rsidRPr="00CA5977">
        <w:rPr>
          <w:sz w:val="22"/>
          <w:szCs w:val="22"/>
          <w:lang w:val="uk-UA"/>
        </w:rPr>
        <w:t xml:space="preserve">часть у </w:t>
      </w:r>
      <w:r w:rsidR="00F178D2" w:rsidRPr="00CA5977">
        <w:rPr>
          <w:sz w:val="22"/>
          <w:szCs w:val="22"/>
          <w:lang w:val="uk-UA"/>
        </w:rPr>
        <w:t xml:space="preserve">наданні послуг, виконанні </w:t>
      </w:r>
      <w:r w:rsidR="007E3EDF" w:rsidRPr="00CA5977">
        <w:rPr>
          <w:sz w:val="22"/>
          <w:szCs w:val="22"/>
          <w:lang w:val="uk-UA"/>
        </w:rPr>
        <w:t>робіт</w:t>
      </w:r>
      <w:r w:rsidR="003829B1" w:rsidRPr="00CA5977">
        <w:rPr>
          <w:sz w:val="22"/>
          <w:szCs w:val="22"/>
          <w:lang w:val="uk-UA"/>
        </w:rPr>
        <w:t xml:space="preserve"> пов'язани</w:t>
      </w:r>
      <w:r w:rsidR="007E3EDF" w:rsidRPr="00CA5977">
        <w:rPr>
          <w:sz w:val="22"/>
          <w:szCs w:val="22"/>
          <w:lang w:val="uk-UA"/>
        </w:rPr>
        <w:t>ми особами</w:t>
      </w:r>
      <w:r w:rsidR="003829B1" w:rsidRPr="00CA5977">
        <w:rPr>
          <w:sz w:val="22"/>
          <w:szCs w:val="22"/>
          <w:lang w:val="uk-UA"/>
        </w:rPr>
        <w:t xml:space="preserve"> або ж змова учасників місцевої закупівлі товарів забороняється. У разі виявлення таких фактів, результати закупівлі буде відмінено або Дого</w:t>
      </w:r>
      <w:r w:rsidR="00CA5977" w:rsidRPr="00CA5977">
        <w:rPr>
          <w:sz w:val="22"/>
          <w:szCs w:val="22"/>
          <w:lang w:val="uk-UA"/>
        </w:rPr>
        <w:t>вір з відповідним Виконавцем</w:t>
      </w:r>
      <w:r w:rsidR="003829B1" w:rsidRPr="00CA5977">
        <w:rPr>
          <w:sz w:val="22"/>
          <w:szCs w:val="22"/>
          <w:lang w:val="uk-UA"/>
        </w:rPr>
        <w:t xml:space="preserve"> буде достроково розірвано в односторонньому порядку з поверненням всього отриманого таким </w:t>
      </w:r>
      <w:r w:rsidR="00CA5977" w:rsidRPr="00CA5977">
        <w:rPr>
          <w:sz w:val="22"/>
          <w:szCs w:val="22"/>
          <w:lang w:val="uk-UA"/>
        </w:rPr>
        <w:t>Виконавцем</w:t>
      </w:r>
      <w:r w:rsidR="003829B1" w:rsidRPr="00CA5977">
        <w:rPr>
          <w:sz w:val="22"/>
          <w:szCs w:val="22"/>
          <w:lang w:val="uk-UA"/>
        </w:rPr>
        <w:t xml:space="preserve"> за Договором та відшкодуванням збитків завданих Замовнику.</w:t>
      </w:r>
    </w:p>
    <w:p w14:paraId="56D2578C" w14:textId="77777777" w:rsidR="006F0298" w:rsidRPr="00CA5977" w:rsidRDefault="00CC0B16" w:rsidP="00CA5977">
      <w:pPr>
        <w:numPr>
          <w:ilvl w:val="0"/>
          <w:numId w:val="8"/>
        </w:numPr>
        <w:tabs>
          <w:tab w:val="left" w:pos="993"/>
        </w:tabs>
        <w:ind w:left="0" w:firstLine="567"/>
        <w:jc w:val="both"/>
        <w:rPr>
          <w:sz w:val="22"/>
          <w:szCs w:val="22"/>
          <w:lang w:val="uk-UA"/>
        </w:rPr>
      </w:pPr>
      <w:r w:rsidRPr="00CA5977">
        <w:rPr>
          <w:sz w:val="22"/>
          <w:szCs w:val="22"/>
          <w:lang w:val="uk-UA"/>
        </w:rPr>
        <w:t>П</w:t>
      </w:r>
      <w:r w:rsidR="0047645E" w:rsidRPr="00CA5977">
        <w:rPr>
          <w:sz w:val="22"/>
          <w:szCs w:val="22"/>
          <w:lang w:val="uk-UA"/>
        </w:rPr>
        <w:t xml:space="preserve">ропозиція може бути відхилена, та/або </w:t>
      </w:r>
      <w:r w:rsidR="003829B1" w:rsidRPr="00CA5977">
        <w:rPr>
          <w:sz w:val="22"/>
          <w:szCs w:val="22"/>
          <w:lang w:val="uk-UA"/>
        </w:rPr>
        <w:t>Д</w:t>
      </w:r>
      <w:r w:rsidR="0047645E" w:rsidRPr="00CA5977">
        <w:rPr>
          <w:sz w:val="22"/>
          <w:szCs w:val="22"/>
          <w:lang w:val="uk-UA"/>
        </w:rPr>
        <w:t xml:space="preserve">оговір може бути розірваний, якщо є будь-які докази, що підписання </w:t>
      </w:r>
      <w:r w:rsidR="003829B1" w:rsidRPr="00CA5977">
        <w:rPr>
          <w:sz w:val="22"/>
          <w:szCs w:val="22"/>
          <w:lang w:val="uk-UA"/>
        </w:rPr>
        <w:t>Д</w:t>
      </w:r>
      <w:r w:rsidR="0047645E" w:rsidRPr="00CA5977">
        <w:rPr>
          <w:sz w:val="22"/>
          <w:szCs w:val="22"/>
          <w:lang w:val="uk-UA"/>
        </w:rPr>
        <w:t xml:space="preserve">оговору або виконання </w:t>
      </w:r>
      <w:r w:rsidR="003829B1" w:rsidRPr="00CA5977">
        <w:rPr>
          <w:sz w:val="22"/>
          <w:szCs w:val="22"/>
          <w:lang w:val="uk-UA"/>
        </w:rPr>
        <w:t>Д</w:t>
      </w:r>
      <w:r w:rsidR="0047645E" w:rsidRPr="00CA5977">
        <w:rPr>
          <w:sz w:val="22"/>
          <w:szCs w:val="22"/>
          <w:lang w:val="uk-UA"/>
        </w:rPr>
        <w:t>оговору включають в себе хабарництво або будь-які інші незаконні дії.</w:t>
      </w:r>
      <w:r w:rsidR="006F0298" w:rsidRPr="00CA5977">
        <w:rPr>
          <w:sz w:val="22"/>
          <w:szCs w:val="22"/>
          <w:lang w:val="uk-UA"/>
        </w:rPr>
        <w:t xml:space="preserve"> </w:t>
      </w:r>
    </w:p>
    <w:p w14:paraId="46C1578C" w14:textId="5E756847" w:rsidR="0047645E" w:rsidRPr="00CA5977" w:rsidRDefault="006F0298" w:rsidP="00CA5977">
      <w:pPr>
        <w:numPr>
          <w:ilvl w:val="0"/>
          <w:numId w:val="8"/>
        </w:numPr>
        <w:tabs>
          <w:tab w:val="left" w:pos="993"/>
        </w:tabs>
        <w:ind w:left="0" w:firstLine="567"/>
        <w:jc w:val="both"/>
        <w:rPr>
          <w:sz w:val="22"/>
          <w:szCs w:val="22"/>
          <w:lang w:val="uk-UA"/>
        </w:rPr>
      </w:pPr>
      <w:r w:rsidRPr="00CA5977">
        <w:rPr>
          <w:sz w:val="22"/>
          <w:szCs w:val="22"/>
          <w:lang w:val="uk-UA"/>
        </w:rPr>
        <w:t xml:space="preserve">За підроблення документів, печаток, штампів та бланків чи використання підроблених </w:t>
      </w:r>
      <w:r w:rsidRPr="001136B4">
        <w:rPr>
          <w:spacing w:val="-4"/>
          <w:sz w:val="22"/>
          <w:szCs w:val="22"/>
          <w:lang w:val="uk-UA"/>
        </w:rPr>
        <w:t>документів, печаток, штампів, Учасник несе кримінальну відповідальність згідно законодавства України.</w:t>
      </w:r>
      <w:r w:rsidR="00E10574" w:rsidRPr="00CA5977">
        <w:rPr>
          <w:sz w:val="22"/>
          <w:szCs w:val="22"/>
          <w:lang w:val="uk-UA"/>
        </w:rPr>
        <w:t xml:space="preserve"> </w:t>
      </w:r>
    </w:p>
    <w:p w14:paraId="02487925" w14:textId="68395D6E" w:rsidR="0047645E" w:rsidRPr="00CA5977" w:rsidRDefault="00827475" w:rsidP="00CA5977">
      <w:pPr>
        <w:numPr>
          <w:ilvl w:val="0"/>
          <w:numId w:val="8"/>
        </w:numPr>
        <w:tabs>
          <w:tab w:val="left" w:pos="993"/>
        </w:tabs>
        <w:ind w:left="0" w:firstLine="567"/>
        <w:jc w:val="both"/>
        <w:rPr>
          <w:b/>
          <w:bCs/>
          <w:iCs/>
          <w:sz w:val="22"/>
          <w:szCs w:val="22"/>
          <w:lang w:val="uk-UA"/>
        </w:rPr>
      </w:pPr>
      <w:r w:rsidRPr="00CA5977">
        <w:rPr>
          <w:sz w:val="22"/>
          <w:szCs w:val="22"/>
          <w:lang w:val="uk-UA"/>
        </w:rPr>
        <w:t>У</w:t>
      </w:r>
      <w:r w:rsidR="0047645E" w:rsidRPr="00CA5977">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CA5977">
        <w:rPr>
          <w:b/>
          <w:bCs/>
          <w:sz w:val="22"/>
          <w:szCs w:val="22"/>
          <w:lang w:val="uk-UA"/>
        </w:rPr>
        <w:t xml:space="preserve">  </w:t>
      </w:r>
    </w:p>
    <w:p w14:paraId="6388587C" w14:textId="77777777" w:rsidR="005F5EF8" w:rsidRPr="00CA5977" w:rsidRDefault="005F5EF8" w:rsidP="00CA5977">
      <w:pPr>
        <w:numPr>
          <w:ilvl w:val="0"/>
          <w:numId w:val="8"/>
        </w:numPr>
        <w:tabs>
          <w:tab w:val="left" w:pos="993"/>
        </w:tabs>
        <w:ind w:left="0" w:firstLine="567"/>
        <w:jc w:val="both"/>
        <w:rPr>
          <w:sz w:val="22"/>
          <w:szCs w:val="22"/>
          <w:lang w:val="uk-UA"/>
        </w:rPr>
      </w:pPr>
      <w:r w:rsidRPr="00CA5977">
        <w:rPr>
          <w:sz w:val="22"/>
          <w:szCs w:val="22"/>
          <w:lang w:val="uk-UA"/>
        </w:rPr>
        <w:t>На Учасника (його посадових осіб) не поширюється дія економічних Санкцій*.</w:t>
      </w:r>
    </w:p>
    <w:p w14:paraId="00B78683" w14:textId="12332560" w:rsidR="005F5EF8" w:rsidRPr="00CA5977" w:rsidRDefault="005F5EF8" w:rsidP="00CA5977">
      <w:pPr>
        <w:tabs>
          <w:tab w:val="left" w:pos="993"/>
        </w:tabs>
        <w:ind w:firstLine="567"/>
        <w:jc w:val="both"/>
        <w:rPr>
          <w:sz w:val="22"/>
          <w:szCs w:val="22"/>
          <w:lang w:val="uk-UA"/>
        </w:rPr>
      </w:pPr>
      <w:r w:rsidRPr="00CA5977">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w:t>
      </w:r>
      <w:r w:rsidR="00CA5977" w:rsidRPr="00CA5977">
        <w:rPr>
          <w:sz w:val="22"/>
          <w:szCs w:val="22"/>
          <w:lang w:val="uk-UA"/>
        </w:rPr>
        <w:t>ння і акти якої є юридично обов’</w:t>
      </w:r>
      <w:r w:rsidRPr="00CA5977">
        <w:rPr>
          <w:sz w:val="22"/>
          <w:szCs w:val="22"/>
          <w:lang w:val="uk-UA"/>
        </w:rPr>
        <w:t>язковими.</w:t>
      </w:r>
    </w:p>
    <w:p w14:paraId="1BAFED90" w14:textId="6A8AF0C4" w:rsidR="005F5EF8" w:rsidRPr="00CA5977" w:rsidRDefault="005F5EF8" w:rsidP="00CA5977">
      <w:pPr>
        <w:numPr>
          <w:ilvl w:val="0"/>
          <w:numId w:val="8"/>
        </w:numPr>
        <w:tabs>
          <w:tab w:val="left" w:pos="993"/>
        </w:tabs>
        <w:ind w:left="0" w:firstLine="567"/>
        <w:jc w:val="both"/>
        <w:rPr>
          <w:sz w:val="22"/>
          <w:szCs w:val="22"/>
          <w:lang w:val="uk-UA"/>
        </w:rPr>
      </w:pPr>
      <w:r w:rsidRPr="00CA5977">
        <w:rPr>
          <w:sz w:val="22"/>
          <w:szCs w:val="22"/>
          <w:lang w:val="uk-UA"/>
        </w:rPr>
        <w:t>Учасника (його посадових осіб) не включено до:</w:t>
      </w:r>
    </w:p>
    <w:p w14:paraId="473979F7" w14:textId="77B88186" w:rsidR="005F5EF8" w:rsidRPr="00CA5977" w:rsidRDefault="005F5EF8" w:rsidP="00CA5977">
      <w:pPr>
        <w:tabs>
          <w:tab w:val="left" w:pos="993"/>
        </w:tabs>
        <w:ind w:firstLine="567"/>
        <w:jc w:val="both"/>
        <w:rPr>
          <w:sz w:val="22"/>
          <w:szCs w:val="22"/>
          <w:lang w:val="uk-UA"/>
        </w:rPr>
      </w:pPr>
      <w:r w:rsidRPr="00CA5977">
        <w:rPr>
          <w:sz w:val="22"/>
          <w:szCs w:val="22"/>
          <w:lang w:val="uk-UA"/>
        </w:rPr>
        <w:t>Санкцій РНБО (Ради національної безпеки і оборони України)</w:t>
      </w:r>
      <w:r w:rsidR="00262C10" w:rsidRPr="00CA5977">
        <w:rPr>
          <w:sz w:val="22"/>
          <w:szCs w:val="22"/>
          <w:lang w:val="uk-UA"/>
        </w:rPr>
        <w:t>;</w:t>
      </w:r>
    </w:p>
    <w:p w14:paraId="0308D71B" w14:textId="55453CD9" w:rsidR="005F5EF8" w:rsidRPr="00CA5977" w:rsidRDefault="005F5EF8" w:rsidP="00CA5977">
      <w:pPr>
        <w:tabs>
          <w:tab w:val="left" w:pos="993"/>
        </w:tabs>
        <w:ind w:firstLine="567"/>
        <w:jc w:val="both"/>
        <w:rPr>
          <w:sz w:val="22"/>
          <w:szCs w:val="22"/>
          <w:lang w:val="uk-UA"/>
        </w:rPr>
      </w:pPr>
      <w:r w:rsidRPr="00CA5977">
        <w:rPr>
          <w:sz w:val="22"/>
          <w:szCs w:val="22"/>
          <w:lang w:val="uk-UA"/>
        </w:rPr>
        <w:t>Санкційного списку Міністерства Фінансів США (OFAC)</w:t>
      </w:r>
      <w:r w:rsidR="00262C10" w:rsidRPr="00CA5977">
        <w:rPr>
          <w:sz w:val="22"/>
          <w:szCs w:val="22"/>
          <w:lang w:val="uk-UA"/>
        </w:rPr>
        <w:t>;</w:t>
      </w:r>
    </w:p>
    <w:p w14:paraId="0530E4DA" w14:textId="0C3ACEC7" w:rsidR="005F5EF8" w:rsidRPr="00CA5977" w:rsidRDefault="005F5EF8" w:rsidP="00CA5977">
      <w:pPr>
        <w:tabs>
          <w:tab w:val="left" w:pos="993"/>
        </w:tabs>
        <w:ind w:firstLine="567"/>
        <w:jc w:val="both"/>
        <w:rPr>
          <w:sz w:val="22"/>
          <w:szCs w:val="22"/>
          <w:lang w:val="uk-UA"/>
        </w:rPr>
      </w:pPr>
      <w:r w:rsidRPr="00CA5977">
        <w:rPr>
          <w:sz w:val="22"/>
          <w:szCs w:val="22"/>
          <w:lang w:val="uk-UA"/>
        </w:rPr>
        <w:t>Санкційного списку Канади</w:t>
      </w:r>
      <w:r w:rsidR="00262C10" w:rsidRPr="00CA5977">
        <w:rPr>
          <w:sz w:val="22"/>
          <w:szCs w:val="22"/>
          <w:lang w:val="uk-UA"/>
        </w:rPr>
        <w:t>;</w:t>
      </w:r>
    </w:p>
    <w:p w14:paraId="3FC841F6" w14:textId="02B002CF" w:rsidR="005F5EF8" w:rsidRPr="00CA5977" w:rsidRDefault="005F5EF8" w:rsidP="00CA5977">
      <w:pPr>
        <w:tabs>
          <w:tab w:val="left" w:pos="993"/>
        </w:tabs>
        <w:ind w:firstLine="567"/>
        <w:jc w:val="both"/>
        <w:rPr>
          <w:sz w:val="22"/>
          <w:szCs w:val="22"/>
          <w:lang w:val="uk-UA"/>
        </w:rPr>
      </w:pPr>
      <w:r w:rsidRPr="00CA5977">
        <w:rPr>
          <w:sz w:val="22"/>
          <w:szCs w:val="22"/>
          <w:lang w:val="uk-UA"/>
        </w:rPr>
        <w:t>Санкційного списку ЄС</w:t>
      </w:r>
      <w:r w:rsidR="00262C10" w:rsidRPr="00CA5977">
        <w:rPr>
          <w:sz w:val="22"/>
          <w:szCs w:val="22"/>
          <w:lang w:val="uk-UA"/>
        </w:rPr>
        <w:t>;</w:t>
      </w:r>
    </w:p>
    <w:p w14:paraId="00973EC6" w14:textId="0074C603" w:rsidR="005F5EF8" w:rsidRPr="00CA5977" w:rsidRDefault="005F5EF8" w:rsidP="00CA5977">
      <w:pPr>
        <w:tabs>
          <w:tab w:val="left" w:pos="993"/>
        </w:tabs>
        <w:ind w:firstLine="567"/>
        <w:jc w:val="both"/>
        <w:rPr>
          <w:sz w:val="22"/>
          <w:szCs w:val="22"/>
          <w:lang w:val="uk-UA"/>
        </w:rPr>
      </w:pPr>
      <w:r w:rsidRPr="00CA5977">
        <w:rPr>
          <w:sz w:val="22"/>
          <w:szCs w:val="22"/>
          <w:lang w:val="uk-UA"/>
        </w:rPr>
        <w:t>Зведеного санкційного списку Австралії</w:t>
      </w:r>
      <w:r w:rsidR="00262C10" w:rsidRPr="00CA5977">
        <w:rPr>
          <w:sz w:val="22"/>
          <w:szCs w:val="22"/>
          <w:lang w:val="uk-UA"/>
        </w:rPr>
        <w:t>;</w:t>
      </w:r>
    </w:p>
    <w:p w14:paraId="454FCFE7" w14:textId="2EE0AB0C" w:rsidR="005F5EF8" w:rsidRPr="00CA5977" w:rsidRDefault="005F5EF8" w:rsidP="00CA5977">
      <w:pPr>
        <w:tabs>
          <w:tab w:val="left" w:pos="993"/>
        </w:tabs>
        <w:ind w:firstLine="567"/>
        <w:jc w:val="both"/>
        <w:rPr>
          <w:sz w:val="22"/>
          <w:szCs w:val="22"/>
          <w:lang w:val="uk-UA"/>
        </w:rPr>
      </w:pPr>
      <w:r w:rsidRPr="00CA5977">
        <w:rPr>
          <w:sz w:val="22"/>
          <w:szCs w:val="22"/>
          <w:lang w:val="uk-UA"/>
        </w:rPr>
        <w:t>Санкційного списку Великобританії</w:t>
      </w:r>
      <w:r w:rsidR="00262C10" w:rsidRPr="00CA5977">
        <w:rPr>
          <w:sz w:val="22"/>
          <w:szCs w:val="22"/>
          <w:lang w:val="uk-UA"/>
        </w:rPr>
        <w:t>;</w:t>
      </w:r>
    </w:p>
    <w:p w14:paraId="21E79D93" w14:textId="5D04FEE5" w:rsidR="005F5EF8" w:rsidRPr="00CA5977" w:rsidRDefault="005F5EF8" w:rsidP="00CA5977">
      <w:pPr>
        <w:tabs>
          <w:tab w:val="left" w:pos="993"/>
        </w:tabs>
        <w:ind w:firstLine="567"/>
        <w:jc w:val="both"/>
        <w:rPr>
          <w:sz w:val="22"/>
          <w:szCs w:val="22"/>
          <w:lang w:val="uk-UA"/>
        </w:rPr>
      </w:pPr>
      <w:r w:rsidRPr="00CA5977">
        <w:rPr>
          <w:sz w:val="22"/>
          <w:szCs w:val="22"/>
          <w:lang w:val="uk-UA"/>
        </w:rPr>
        <w:t>Санкційного списку Японії проти РФ у зв'язку з подіями в Україні</w:t>
      </w:r>
      <w:r w:rsidR="00262C10" w:rsidRPr="00CA5977">
        <w:rPr>
          <w:sz w:val="22"/>
          <w:szCs w:val="22"/>
          <w:lang w:val="uk-UA"/>
        </w:rPr>
        <w:t>;</w:t>
      </w:r>
    </w:p>
    <w:p w14:paraId="69C0D766" w14:textId="0C378ACB" w:rsidR="005F5EF8" w:rsidRPr="00CA5977" w:rsidRDefault="005F5EF8" w:rsidP="00CA5977">
      <w:pPr>
        <w:tabs>
          <w:tab w:val="left" w:pos="993"/>
        </w:tabs>
        <w:ind w:firstLine="567"/>
        <w:jc w:val="both"/>
        <w:rPr>
          <w:sz w:val="22"/>
          <w:szCs w:val="22"/>
          <w:lang w:val="uk-UA"/>
        </w:rPr>
      </w:pPr>
      <w:r w:rsidRPr="00CA5977">
        <w:rPr>
          <w:sz w:val="22"/>
          <w:szCs w:val="22"/>
          <w:lang w:val="uk-UA"/>
        </w:rPr>
        <w:t>Санкційних списків Бюро промисловості та безпеки (BIS) Міністерства торгівлі США.</w:t>
      </w:r>
    </w:p>
    <w:p w14:paraId="49733FE5" w14:textId="23E61CD8" w:rsidR="00196AEF" w:rsidRPr="00CA5977" w:rsidRDefault="00196AEF" w:rsidP="00CA5977">
      <w:pPr>
        <w:tabs>
          <w:tab w:val="left" w:pos="993"/>
        </w:tabs>
        <w:ind w:firstLine="567"/>
        <w:jc w:val="both"/>
        <w:rPr>
          <w:sz w:val="22"/>
          <w:szCs w:val="22"/>
          <w:lang w:val="uk-UA"/>
        </w:rPr>
      </w:pPr>
      <w:r w:rsidRPr="00CA5977">
        <w:rPr>
          <w:sz w:val="22"/>
          <w:szCs w:val="22"/>
          <w:lang w:val="uk-UA"/>
        </w:rPr>
        <w:t>6.7.</w:t>
      </w:r>
      <w:r w:rsidR="00A87EE2">
        <w:rPr>
          <w:sz w:val="22"/>
          <w:szCs w:val="22"/>
          <w:lang w:val="uk-UA"/>
        </w:rPr>
        <w:tab/>
      </w:r>
      <w:r w:rsidR="00B34A3E" w:rsidRPr="00CA5977">
        <w:rPr>
          <w:sz w:val="22"/>
          <w:szCs w:val="22"/>
          <w:lang w:val="uk-UA"/>
        </w:rPr>
        <w:t xml:space="preserve">Учасники погоджуються та підтверджують, що в Товаристві </w:t>
      </w:r>
      <w:r w:rsidR="00CA5977" w:rsidRPr="00CA5977">
        <w:rPr>
          <w:sz w:val="22"/>
          <w:szCs w:val="22"/>
          <w:lang w:val="uk-UA"/>
        </w:rPr>
        <w:t xml:space="preserve">Червоного Хреста України </w:t>
      </w:r>
      <w:r w:rsidR="00B34A3E" w:rsidRPr="00CA5977">
        <w:rPr>
          <w:sz w:val="22"/>
          <w:szCs w:val="22"/>
          <w:lang w:val="uk-UA"/>
        </w:rPr>
        <w:t>діють відповідні політики, які доступні на офіційному веб-сайті Товариства</w:t>
      </w:r>
      <w:r w:rsidR="00DF6FED" w:rsidRPr="00CA5977">
        <w:rPr>
          <w:sz w:val="22"/>
          <w:szCs w:val="22"/>
          <w:lang w:val="uk-UA"/>
        </w:rPr>
        <w:t xml:space="preserve"> </w:t>
      </w:r>
      <w:hyperlink r:id="rId10" w:anchor=":~:text=%D0%93%D0%BE%D0%BB%D0%BE%D0%B2%D0%BD%D0%B0.%20%D0%97%20%D0%BF%D0%BE%D1%87%D0%B0%D1%82%D0%BA%D1%83%20%D0%BF%D0%BE%D0%B2%D0%BD%D0%BE%D0%BC%D0%B0%D1%81%D1%88%D1%82%D0%B0%D0%B1%D0%BD%D0%BE%D1%97%20%D0%B2%D1%96%D0%B9%D0%BD%D0%B8" w:history="1">
        <w:r w:rsidR="0013164D" w:rsidRPr="00CA5977">
          <w:rPr>
            <w:rStyle w:val="ac"/>
            <w:sz w:val="22"/>
            <w:szCs w:val="22"/>
            <w:lang w:val="uk-UA"/>
          </w:rPr>
          <w:t>https://redcross.org.ua</w:t>
        </w:r>
      </w:hyperlink>
      <w:r w:rsidR="00B34A3E" w:rsidRPr="00CA5977">
        <w:rPr>
          <w:sz w:val="22"/>
          <w:szCs w:val="22"/>
          <w:lang w:val="uk-UA"/>
        </w:rPr>
        <w:t>.</w:t>
      </w:r>
      <w:r w:rsidR="00A8066F" w:rsidRPr="00CA5977">
        <w:rPr>
          <w:sz w:val="22"/>
          <w:szCs w:val="22"/>
          <w:lang w:val="uk-UA"/>
        </w:rPr>
        <w:t xml:space="preserve"> </w:t>
      </w:r>
      <w:r w:rsidR="00B34A3E" w:rsidRPr="00CA5977">
        <w:rPr>
          <w:sz w:val="22"/>
          <w:szCs w:val="22"/>
        </w:rPr>
        <w:t>Посилання на відповідні поло</w:t>
      </w:r>
      <w:r w:rsidR="00CA5977" w:rsidRPr="00CA5977">
        <w:rPr>
          <w:sz w:val="22"/>
          <w:szCs w:val="22"/>
        </w:rPr>
        <w:t>ження зазначених політик є обов</w:t>
      </w:r>
      <w:r w:rsidR="00CA5977" w:rsidRPr="00CA5977">
        <w:rPr>
          <w:sz w:val="22"/>
          <w:szCs w:val="22"/>
          <w:lang w:val="uk-UA"/>
        </w:rPr>
        <w:t>’</w:t>
      </w:r>
      <w:r w:rsidR="00B34A3E" w:rsidRPr="00CA5977">
        <w:rPr>
          <w:sz w:val="22"/>
          <w:szCs w:val="22"/>
        </w:rPr>
        <w:t>язковими для включення в договори.</w:t>
      </w:r>
    </w:p>
    <w:p w14:paraId="446E4621" w14:textId="77777777" w:rsidR="00827475" w:rsidRPr="00E0532E"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3A4E1F6B" w:rsidR="00A206D9" w:rsidRPr="00CA5977" w:rsidRDefault="00A206D9" w:rsidP="00F874D8">
      <w:pPr>
        <w:tabs>
          <w:tab w:val="left" w:pos="708"/>
          <w:tab w:val="left" w:pos="1080"/>
          <w:tab w:val="left" w:pos="2124"/>
          <w:tab w:val="left" w:pos="2832"/>
          <w:tab w:val="left" w:pos="3540"/>
          <w:tab w:val="left" w:pos="4155"/>
        </w:tabs>
        <w:ind w:hanging="142"/>
        <w:jc w:val="center"/>
        <w:rPr>
          <w:spacing w:val="-4"/>
          <w:sz w:val="22"/>
          <w:szCs w:val="22"/>
          <w:lang w:val="uk-UA"/>
        </w:rPr>
      </w:pPr>
      <w:r w:rsidRPr="00CA5977">
        <w:rPr>
          <w:b/>
          <w:spacing w:val="-4"/>
          <w:sz w:val="22"/>
          <w:szCs w:val="22"/>
          <w:lang w:val="en-US"/>
        </w:rPr>
        <w:t>VII</w:t>
      </w:r>
      <w:r w:rsidRPr="00CA5977">
        <w:rPr>
          <w:b/>
          <w:spacing w:val="-4"/>
          <w:sz w:val="22"/>
          <w:szCs w:val="22"/>
        </w:rPr>
        <w:t xml:space="preserve">. </w:t>
      </w:r>
      <w:r w:rsidR="002A13C5" w:rsidRPr="00CA5977">
        <w:rPr>
          <w:b/>
          <w:spacing w:val="-4"/>
          <w:sz w:val="22"/>
          <w:szCs w:val="22"/>
          <w:lang w:val="uk-UA"/>
        </w:rPr>
        <w:t>Методика обрання переможця процедури місцевої закупівлі</w:t>
      </w:r>
    </w:p>
    <w:p w14:paraId="0386412C" w14:textId="0655FCEF" w:rsidR="00CA5977" w:rsidRDefault="00CA5977" w:rsidP="00CA5977">
      <w:pPr>
        <w:ind w:firstLine="567"/>
        <w:jc w:val="both"/>
        <w:rPr>
          <w:sz w:val="22"/>
          <w:szCs w:val="22"/>
          <w:lang w:val="uk-UA"/>
        </w:rPr>
      </w:pPr>
      <w:r w:rsidRPr="00CA5977">
        <w:rPr>
          <w:sz w:val="22"/>
          <w:szCs w:val="22"/>
          <w:lang w:val="uk-UA"/>
        </w:rPr>
        <w:t>Спочатку серед поданих цінових пропозицій відбираються пропозиції, які відповідають технічним, кваліфікаційним та іншим вимогам до предмета закупівлі та виконавця, які містяться у цьому Запиті. З відібраних цінових пропозицій обирається пропозиція з найнижчою ціною та виконавець, який подав таку цінову пропозицію, оголошується переможцем процедури місцевої закупівлі.</w:t>
      </w:r>
    </w:p>
    <w:p w14:paraId="2FC909FC" w14:textId="77777777" w:rsidR="00D1799F" w:rsidRPr="00D1799F" w:rsidRDefault="00D1799F" w:rsidP="00D1799F">
      <w:pPr>
        <w:ind w:firstLine="567"/>
        <w:jc w:val="both"/>
        <w:rPr>
          <w:sz w:val="22"/>
          <w:szCs w:val="22"/>
          <w:lang w:val="uk-UA"/>
        </w:rPr>
      </w:pPr>
      <w:r w:rsidRPr="00D1799F">
        <w:rPr>
          <w:sz w:val="22"/>
          <w:szCs w:val="22"/>
          <w:lang w:val="uk-UA"/>
        </w:rPr>
        <w:t xml:space="preserve">Замовник залишає за собою право обрати декілька переможців, які відповідають технічним та кваліфікаційним вимогам. </w:t>
      </w:r>
    </w:p>
    <w:p w14:paraId="507EDC9F" w14:textId="3890EF8D" w:rsidR="00CA5977" w:rsidRPr="00CA5977" w:rsidRDefault="00CA5977" w:rsidP="00CA5977">
      <w:pPr>
        <w:ind w:firstLine="567"/>
        <w:jc w:val="both"/>
        <w:rPr>
          <w:bCs/>
          <w:sz w:val="22"/>
          <w:szCs w:val="22"/>
          <w:lang w:val="uk-UA"/>
        </w:rPr>
      </w:pPr>
      <w:r w:rsidRPr="00CA5977">
        <w:rPr>
          <w:bCs/>
          <w:sz w:val="22"/>
          <w:szCs w:val="22"/>
          <w:lang w:val="uk-UA"/>
        </w:rPr>
        <w:t>Визначення переможця даної процедури закупівлі відбудеться</w:t>
      </w:r>
      <w:r w:rsidR="005242D3">
        <w:rPr>
          <w:bCs/>
          <w:sz w:val="22"/>
          <w:szCs w:val="22"/>
          <w:lang w:val="uk-UA"/>
        </w:rPr>
        <w:t xml:space="preserve"> протягом 10</w:t>
      </w:r>
      <w:r w:rsidRPr="00CA5977">
        <w:rPr>
          <w:bCs/>
          <w:sz w:val="22"/>
          <w:szCs w:val="22"/>
          <w:lang w:val="uk-UA"/>
        </w:rPr>
        <w:t xml:space="preserve"> робочих днів з дати розгляду цінових пропозицій. Результати процедури закупівлі буде повідомлено всім учасникам протягом 2 (двох) робочих днів з дати прийняття рішення про визначення переможця шляхом розміщення відповідного повідомлення </w:t>
      </w:r>
      <w:r w:rsidR="005242D3">
        <w:rPr>
          <w:bCs/>
          <w:sz w:val="22"/>
          <w:szCs w:val="22"/>
          <w:lang w:val="uk-UA"/>
        </w:rPr>
        <w:t xml:space="preserve">на офіційному сайті Київської </w:t>
      </w:r>
      <w:r w:rsidR="00E65FE8">
        <w:rPr>
          <w:bCs/>
          <w:sz w:val="22"/>
          <w:szCs w:val="22"/>
          <w:lang w:val="uk-UA"/>
        </w:rPr>
        <w:t>О</w:t>
      </w:r>
      <w:r w:rsidR="005242D3">
        <w:rPr>
          <w:bCs/>
          <w:sz w:val="22"/>
          <w:szCs w:val="22"/>
          <w:lang w:val="uk-UA"/>
        </w:rPr>
        <w:t>О ТЧХУ</w:t>
      </w:r>
      <w:r w:rsidRPr="00CA5977">
        <w:rPr>
          <w:bCs/>
          <w:sz w:val="22"/>
          <w:szCs w:val="22"/>
          <w:lang w:val="uk-UA"/>
        </w:rPr>
        <w:t xml:space="preserve"> або надсилання відповідних </w:t>
      </w:r>
      <w:r w:rsidRPr="00CA5977">
        <w:rPr>
          <w:bCs/>
          <w:sz w:val="22"/>
          <w:szCs w:val="22"/>
          <w:lang w:val="uk-UA"/>
        </w:rPr>
        <w:lastRenderedPageBreak/>
        <w:t>повідомлень всім учасникам електронною поштою. В разі необхідності погодження вибору переможця донором, термін визначення переможця може бути продовжено.</w:t>
      </w:r>
    </w:p>
    <w:p w14:paraId="77C468F0" w14:textId="75A9E4C6" w:rsidR="00CA5977" w:rsidRPr="00CA5977" w:rsidRDefault="00CA5977" w:rsidP="00CA5977">
      <w:pPr>
        <w:ind w:firstLine="567"/>
        <w:jc w:val="both"/>
        <w:rPr>
          <w:i/>
          <w:iCs/>
          <w:sz w:val="22"/>
          <w:szCs w:val="22"/>
          <w:lang w:val="uk-UA" w:eastAsia="uk-UA"/>
        </w:rPr>
      </w:pPr>
      <w:r w:rsidRPr="00CA5977">
        <w:rPr>
          <w:i/>
          <w:iCs/>
          <w:sz w:val="22"/>
          <w:szCs w:val="22"/>
          <w:lang w:val="uk-UA" w:eastAsia="uk-UA"/>
        </w:rPr>
        <w:t xml:space="preserve">*Повідомляємо, що Київська </w:t>
      </w:r>
      <w:r w:rsidR="00E65FE8">
        <w:rPr>
          <w:i/>
          <w:iCs/>
          <w:sz w:val="22"/>
          <w:szCs w:val="22"/>
          <w:lang w:val="uk-UA" w:eastAsia="uk-UA"/>
        </w:rPr>
        <w:t>обласна</w:t>
      </w:r>
      <w:r w:rsidRPr="00CA5977">
        <w:rPr>
          <w:i/>
          <w:iCs/>
          <w:sz w:val="22"/>
          <w:szCs w:val="22"/>
          <w:lang w:val="uk-UA" w:eastAsia="uk-UA"/>
        </w:rPr>
        <w:t xml:space="preserve"> організація Товариства Червоного Хреста України проводить закупівлю відповідно до локальних нормативних актів. Окремо звертаємо увагу, що протокол розкриття </w:t>
      </w:r>
      <w:r w:rsidR="005242D3">
        <w:rPr>
          <w:i/>
          <w:iCs/>
          <w:sz w:val="22"/>
          <w:szCs w:val="22"/>
          <w:lang w:val="uk-UA" w:eastAsia="uk-UA"/>
        </w:rPr>
        <w:t>цінових</w:t>
      </w:r>
      <w:r w:rsidRPr="00CA5977">
        <w:rPr>
          <w:i/>
          <w:iCs/>
          <w:sz w:val="22"/>
          <w:szCs w:val="22"/>
          <w:lang w:val="uk-UA" w:eastAsia="uk-UA"/>
        </w:rPr>
        <w:t xml:space="preserve"> пропозицій не передбачено вищезазначеними документами. Також повідомляємо, що Київська </w:t>
      </w:r>
      <w:r w:rsidR="00E65FE8">
        <w:rPr>
          <w:i/>
          <w:iCs/>
          <w:sz w:val="22"/>
          <w:szCs w:val="22"/>
          <w:lang w:val="uk-UA" w:eastAsia="uk-UA"/>
        </w:rPr>
        <w:t>обласна</w:t>
      </w:r>
      <w:r w:rsidRPr="00CA5977">
        <w:rPr>
          <w:i/>
          <w:iCs/>
          <w:sz w:val="22"/>
          <w:szCs w:val="22"/>
          <w:lang w:val="uk-UA" w:eastAsia="uk-UA"/>
        </w:rPr>
        <w:t xml:space="preserve"> організація Товариства Червоного Хреста України не керується Законом України «Про публічні закупівлі».</w:t>
      </w:r>
    </w:p>
    <w:p w14:paraId="7C16D434" w14:textId="77777777" w:rsidR="00F874D8" w:rsidRDefault="00F874D8" w:rsidP="00CA5977">
      <w:pPr>
        <w:jc w:val="center"/>
        <w:rPr>
          <w:b/>
          <w:spacing w:val="-4"/>
          <w:sz w:val="22"/>
          <w:szCs w:val="22"/>
          <w:lang w:val="uk-UA"/>
        </w:rPr>
      </w:pPr>
    </w:p>
    <w:p w14:paraId="0F81D824" w14:textId="6619852C" w:rsidR="00B82B5D" w:rsidRPr="00CA5977" w:rsidRDefault="00B82B5D" w:rsidP="00CA5977">
      <w:pPr>
        <w:jc w:val="center"/>
        <w:rPr>
          <w:spacing w:val="-4"/>
          <w:sz w:val="22"/>
          <w:szCs w:val="22"/>
          <w:lang w:val="uk-UA"/>
        </w:rPr>
      </w:pPr>
      <w:r w:rsidRPr="00CA5977">
        <w:rPr>
          <w:b/>
          <w:spacing w:val="-4"/>
          <w:sz w:val="22"/>
          <w:szCs w:val="22"/>
          <w:lang w:val="en-US"/>
        </w:rPr>
        <w:t>VIII</w:t>
      </w:r>
      <w:r w:rsidRPr="00CA5977">
        <w:rPr>
          <w:b/>
          <w:spacing w:val="-4"/>
          <w:sz w:val="22"/>
          <w:szCs w:val="22"/>
          <w:lang w:val="uk-UA"/>
        </w:rPr>
        <w:t xml:space="preserve">. </w:t>
      </w:r>
      <w:r w:rsidR="002B1748" w:rsidRPr="00CA5977">
        <w:rPr>
          <w:b/>
          <w:spacing w:val="-4"/>
          <w:sz w:val="22"/>
          <w:szCs w:val="22"/>
          <w:lang w:val="uk-UA"/>
        </w:rPr>
        <w:t xml:space="preserve">Укладання </w:t>
      </w:r>
      <w:r w:rsidR="00155E07" w:rsidRPr="00CA5977">
        <w:rPr>
          <w:b/>
          <w:spacing w:val="-4"/>
          <w:sz w:val="22"/>
          <w:szCs w:val="22"/>
          <w:lang w:val="uk-UA"/>
        </w:rPr>
        <w:t>Д</w:t>
      </w:r>
      <w:r w:rsidR="002B1748" w:rsidRPr="00CA5977">
        <w:rPr>
          <w:b/>
          <w:spacing w:val="-4"/>
          <w:sz w:val="22"/>
          <w:szCs w:val="22"/>
          <w:lang w:val="uk-UA"/>
        </w:rPr>
        <w:t>оговору</w:t>
      </w:r>
    </w:p>
    <w:p w14:paraId="09E8D2F5" w14:textId="517F9280" w:rsidR="002B1748" w:rsidRPr="00CA5977" w:rsidRDefault="002B1748" w:rsidP="00CA5977">
      <w:pPr>
        <w:ind w:firstLine="567"/>
        <w:jc w:val="both"/>
        <w:rPr>
          <w:spacing w:val="-4"/>
          <w:sz w:val="22"/>
          <w:szCs w:val="22"/>
          <w:lang w:val="uk-UA"/>
        </w:rPr>
      </w:pPr>
      <w:r w:rsidRPr="00CA5977">
        <w:rPr>
          <w:spacing w:val="-4"/>
          <w:sz w:val="22"/>
          <w:szCs w:val="22"/>
          <w:lang w:val="uk-UA"/>
        </w:rPr>
        <w:t xml:space="preserve">Замовник укладає </w:t>
      </w:r>
      <w:r w:rsidR="00155E07" w:rsidRPr="00CA5977">
        <w:rPr>
          <w:spacing w:val="-4"/>
          <w:sz w:val="22"/>
          <w:szCs w:val="22"/>
          <w:lang w:val="uk-UA"/>
        </w:rPr>
        <w:t>Д</w:t>
      </w:r>
      <w:r w:rsidRPr="00CA5977">
        <w:rPr>
          <w:spacing w:val="-4"/>
          <w:sz w:val="22"/>
          <w:szCs w:val="22"/>
          <w:lang w:val="uk-UA"/>
        </w:rPr>
        <w:t xml:space="preserve">оговір про закупівлю з </w:t>
      </w:r>
      <w:r w:rsidR="00155E07" w:rsidRPr="00CA5977">
        <w:rPr>
          <w:spacing w:val="-4"/>
          <w:sz w:val="22"/>
          <w:szCs w:val="22"/>
          <w:lang w:val="uk-UA"/>
        </w:rPr>
        <w:t>У</w:t>
      </w:r>
      <w:r w:rsidRPr="00CA5977">
        <w:rPr>
          <w:spacing w:val="-4"/>
          <w:sz w:val="22"/>
          <w:szCs w:val="22"/>
          <w:lang w:val="uk-UA"/>
        </w:rPr>
        <w:t xml:space="preserve">часником, який визнаний переможцем, протягом строку дії його пропозиції, не пізніше ніж </w:t>
      </w:r>
      <w:r w:rsidR="005242D3">
        <w:rPr>
          <w:spacing w:val="-4"/>
          <w:sz w:val="22"/>
          <w:szCs w:val="22"/>
          <w:lang w:val="uk-UA"/>
        </w:rPr>
        <w:t>через 2</w:t>
      </w:r>
      <w:r w:rsidRPr="00CA5977">
        <w:rPr>
          <w:spacing w:val="-4"/>
          <w:sz w:val="22"/>
          <w:szCs w:val="22"/>
          <w:lang w:val="uk-UA"/>
        </w:rPr>
        <w:t xml:space="preserve">0 днів з дня прийняття рішення про намір укласти </w:t>
      </w:r>
      <w:r w:rsidR="00155E07" w:rsidRPr="00CA5977">
        <w:rPr>
          <w:spacing w:val="-4"/>
          <w:sz w:val="22"/>
          <w:szCs w:val="22"/>
          <w:lang w:val="uk-UA"/>
        </w:rPr>
        <w:t>Д</w:t>
      </w:r>
      <w:r w:rsidRPr="00CA5977">
        <w:rPr>
          <w:spacing w:val="-4"/>
          <w:sz w:val="22"/>
          <w:szCs w:val="22"/>
          <w:lang w:val="uk-UA"/>
        </w:rPr>
        <w:t xml:space="preserve">оговір про закупівлю відповідно до вимог </w:t>
      </w:r>
      <w:r w:rsidR="00321BBB" w:rsidRPr="00CA5977">
        <w:rPr>
          <w:spacing w:val="-4"/>
          <w:sz w:val="22"/>
          <w:szCs w:val="22"/>
          <w:lang w:val="uk-UA"/>
        </w:rPr>
        <w:t xml:space="preserve">тендерної документації </w:t>
      </w:r>
      <w:r w:rsidRPr="00CA5977">
        <w:rPr>
          <w:spacing w:val="-4"/>
          <w:sz w:val="22"/>
          <w:szCs w:val="22"/>
          <w:lang w:val="uk-UA"/>
        </w:rPr>
        <w:t xml:space="preserve">та пропозиції </w:t>
      </w:r>
      <w:r w:rsidR="00155E07" w:rsidRPr="00CA5977">
        <w:rPr>
          <w:spacing w:val="-4"/>
          <w:sz w:val="22"/>
          <w:szCs w:val="22"/>
          <w:lang w:val="uk-UA"/>
        </w:rPr>
        <w:t>У</w:t>
      </w:r>
      <w:r w:rsidRPr="00CA5977">
        <w:rPr>
          <w:spacing w:val="-4"/>
          <w:sz w:val="22"/>
          <w:szCs w:val="22"/>
          <w:lang w:val="uk-UA"/>
        </w:rPr>
        <w:t xml:space="preserve">часника-переможця. Умови </w:t>
      </w:r>
      <w:r w:rsidR="00155E07" w:rsidRPr="00CA5977">
        <w:rPr>
          <w:spacing w:val="-4"/>
          <w:sz w:val="22"/>
          <w:szCs w:val="22"/>
          <w:lang w:val="uk-UA"/>
        </w:rPr>
        <w:t>Д</w:t>
      </w:r>
      <w:r w:rsidRPr="00CA5977">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sidRPr="00CA5977">
        <w:rPr>
          <w:spacing w:val="-4"/>
          <w:sz w:val="22"/>
          <w:szCs w:val="22"/>
          <w:lang w:val="uk-UA"/>
        </w:rPr>
        <w:t>Д</w:t>
      </w:r>
      <w:r w:rsidRPr="00CA5977">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sidRPr="00CA5977">
        <w:rPr>
          <w:spacing w:val="-4"/>
          <w:sz w:val="22"/>
          <w:szCs w:val="22"/>
          <w:lang w:val="uk-UA"/>
        </w:rPr>
        <w:t>Д</w:t>
      </w:r>
      <w:r w:rsidRPr="00CA5977">
        <w:rPr>
          <w:spacing w:val="-4"/>
          <w:sz w:val="22"/>
          <w:szCs w:val="22"/>
          <w:lang w:val="uk-UA"/>
        </w:rPr>
        <w:t xml:space="preserve">оговору про закупівлю оформлюються в такій самій формі, що й </w:t>
      </w:r>
      <w:r w:rsidR="00155E07" w:rsidRPr="00CA5977">
        <w:rPr>
          <w:spacing w:val="-4"/>
          <w:sz w:val="22"/>
          <w:szCs w:val="22"/>
          <w:lang w:val="uk-UA"/>
        </w:rPr>
        <w:t>Д</w:t>
      </w:r>
      <w:r w:rsidRPr="00CA5977">
        <w:rPr>
          <w:spacing w:val="-4"/>
          <w:sz w:val="22"/>
          <w:szCs w:val="22"/>
          <w:lang w:val="uk-UA"/>
        </w:rPr>
        <w:t xml:space="preserve">оговір про закупівлю, а саме у письмовій формі шляхом укладення додаткової угоди до </w:t>
      </w:r>
      <w:r w:rsidR="00155E07" w:rsidRPr="00CA5977">
        <w:rPr>
          <w:spacing w:val="-4"/>
          <w:sz w:val="22"/>
          <w:szCs w:val="22"/>
          <w:lang w:val="uk-UA"/>
        </w:rPr>
        <w:t>Д</w:t>
      </w:r>
      <w:r w:rsidRPr="00CA5977">
        <w:rPr>
          <w:spacing w:val="-4"/>
          <w:sz w:val="22"/>
          <w:szCs w:val="22"/>
          <w:lang w:val="uk-UA"/>
        </w:rPr>
        <w:t xml:space="preserve">оговору. У разі відмови переможця від підписання </w:t>
      </w:r>
      <w:r w:rsidR="00BE757B" w:rsidRPr="00CA5977">
        <w:rPr>
          <w:spacing w:val="-4"/>
          <w:sz w:val="22"/>
          <w:szCs w:val="22"/>
          <w:lang w:val="uk-UA"/>
        </w:rPr>
        <w:t>Д</w:t>
      </w:r>
      <w:r w:rsidRPr="00CA5977">
        <w:rPr>
          <w:spacing w:val="-4"/>
          <w:sz w:val="22"/>
          <w:szCs w:val="22"/>
          <w:lang w:val="uk-UA"/>
        </w:rPr>
        <w:t xml:space="preserve">оговору про закупівлю відповідно до вимог </w:t>
      </w:r>
      <w:r w:rsidR="001C6C1E" w:rsidRPr="00CA5977">
        <w:rPr>
          <w:spacing w:val="-4"/>
          <w:sz w:val="22"/>
          <w:szCs w:val="22"/>
          <w:lang w:val="uk-UA"/>
        </w:rPr>
        <w:t>Запиту на закупівлю та пропозиції Учасника-переможця</w:t>
      </w:r>
      <w:r w:rsidRPr="00CA5977">
        <w:rPr>
          <w:spacing w:val="-4"/>
          <w:sz w:val="22"/>
          <w:szCs w:val="22"/>
          <w:lang w:val="uk-UA"/>
        </w:rPr>
        <w:t xml:space="preserve">, замовник відхиляє цінову пропозицію такого </w:t>
      </w:r>
      <w:r w:rsidR="00BE757B" w:rsidRPr="00CA5977">
        <w:rPr>
          <w:spacing w:val="-4"/>
          <w:sz w:val="22"/>
          <w:szCs w:val="22"/>
          <w:lang w:val="uk-UA"/>
        </w:rPr>
        <w:t>У</w:t>
      </w:r>
      <w:r w:rsidRPr="00CA5977">
        <w:rPr>
          <w:spacing w:val="-4"/>
          <w:sz w:val="22"/>
          <w:szCs w:val="22"/>
          <w:lang w:val="uk-UA"/>
        </w:rPr>
        <w:t xml:space="preserve">часника та визначає переможця серед тих </w:t>
      </w:r>
      <w:r w:rsidR="00BE757B" w:rsidRPr="00CA5977">
        <w:rPr>
          <w:spacing w:val="-4"/>
          <w:sz w:val="22"/>
          <w:szCs w:val="22"/>
          <w:lang w:val="uk-UA"/>
        </w:rPr>
        <w:t>У</w:t>
      </w:r>
      <w:r w:rsidRPr="00CA5977">
        <w:rPr>
          <w:spacing w:val="-4"/>
          <w:sz w:val="22"/>
          <w:szCs w:val="22"/>
          <w:lang w:val="uk-UA"/>
        </w:rPr>
        <w:t>часників, строк дії цінової пропозиції яких ще не минув.</w:t>
      </w:r>
      <w:r w:rsidR="001C6C1E" w:rsidRPr="00CA5977">
        <w:rPr>
          <w:spacing w:val="-4"/>
          <w:sz w:val="22"/>
          <w:szCs w:val="22"/>
          <w:lang w:val="uk-UA"/>
        </w:rPr>
        <w:t xml:space="preserve"> </w:t>
      </w:r>
    </w:p>
    <w:p w14:paraId="58309883" w14:textId="7408E96E" w:rsidR="00CA5977" w:rsidRDefault="00CA5977" w:rsidP="00CA5977">
      <w:pPr>
        <w:ind w:left="142"/>
        <w:jc w:val="both"/>
        <w:rPr>
          <w:spacing w:val="-4"/>
          <w:sz w:val="22"/>
          <w:szCs w:val="22"/>
          <w:lang w:val="uk-UA"/>
        </w:rPr>
      </w:pPr>
    </w:p>
    <w:p w14:paraId="14F0066B" w14:textId="77777777" w:rsidR="00E0532E" w:rsidRDefault="00E0532E" w:rsidP="00CA5977">
      <w:pPr>
        <w:ind w:left="142"/>
        <w:jc w:val="both"/>
        <w:rPr>
          <w:spacing w:val="-4"/>
          <w:sz w:val="22"/>
          <w:szCs w:val="22"/>
          <w:lang w:val="uk-UA"/>
        </w:rPr>
      </w:pPr>
    </w:p>
    <w:p w14:paraId="0569C0B5" w14:textId="77777777" w:rsidR="00F874D8" w:rsidRDefault="00F874D8" w:rsidP="00CA5977">
      <w:pPr>
        <w:ind w:left="142"/>
        <w:jc w:val="both"/>
        <w:rPr>
          <w:spacing w:val="-4"/>
          <w:sz w:val="22"/>
          <w:szCs w:val="22"/>
          <w:lang w:val="uk-UA"/>
        </w:rPr>
      </w:pPr>
    </w:p>
    <w:p w14:paraId="125822D3" w14:textId="4E789979" w:rsidR="00CA5977" w:rsidRPr="00CA5977" w:rsidRDefault="00CA5977" w:rsidP="00CA5977">
      <w:pPr>
        <w:jc w:val="both"/>
        <w:rPr>
          <w:spacing w:val="-4"/>
          <w:sz w:val="22"/>
          <w:szCs w:val="22"/>
          <w:lang w:val="uk-UA"/>
        </w:rPr>
      </w:pPr>
      <w:r w:rsidRPr="00CA5977">
        <w:rPr>
          <w:spacing w:val="-4"/>
          <w:sz w:val="22"/>
          <w:szCs w:val="22"/>
          <w:lang w:val="uk-UA"/>
        </w:rPr>
        <w:t>Голова тендерного комітету</w:t>
      </w:r>
      <w:r w:rsidRPr="00CA5977">
        <w:rPr>
          <w:spacing w:val="-4"/>
          <w:sz w:val="22"/>
          <w:szCs w:val="22"/>
          <w:lang w:val="uk-UA"/>
        </w:rPr>
        <w:tab/>
      </w:r>
      <w:r w:rsidRPr="00CA5977">
        <w:rPr>
          <w:spacing w:val="-4"/>
          <w:sz w:val="22"/>
          <w:szCs w:val="22"/>
          <w:lang w:val="uk-UA"/>
        </w:rPr>
        <w:tab/>
      </w:r>
      <w:r w:rsidRPr="00CA5977">
        <w:rPr>
          <w:spacing w:val="-4"/>
          <w:sz w:val="22"/>
          <w:szCs w:val="22"/>
          <w:lang w:val="uk-UA"/>
        </w:rPr>
        <w:tab/>
      </w:r>
      <w:r w:rsidRPr="00CA5977">
        <w:rPr>
          <w:spacing w:val="-4"/>
          <w:sz w:val="22"/>
          <w:szCs w:val="22"/>
          <w:lang w:val="uk-UA"/>
        </w:rPr>
        <w:tab/>
      </w:r>
      <w:r w:rsidRPr="00CA5977">
        <w:rPr>
          <w:spacing w:val="-4"/>
          <w:sz w:val="22"/>
          <w:szCs w:val="22"/>
          <w:lang w:val="uk-UA"/>
        </w:rPr>
        <w:tab/>
      </w:r>
      <w:r w:rsidRPr="00CA5977">
        <w:rPr>
          <w:spacing w:val="-4"/>
          <w:sz w:val="22"/>
          <w:szCs w:val="22"/>
          <w:lang w:val="uk-UA"/>
        </w:rPr>
        <w:tab/>
      </w:r>
      <w:r w:rsidRPr="00CA5977">
        <w:rPr>
          <w:spacing w:val="-4"/>
          <w:sz w:val="22"/>
          <w:szCs w:val="22"/>
          <w:lang w:val="uk-UA"/>
        </w:rPr>
        <w:tab/>
      </w:r>
      <w:r w:rsidRPr="00CA5977">
        <w:rPr>
          <w:spacing w:val="-4"/>
          <w:sz w:val="22"/>
          <w:szCs w:val="22"/>
          <w:lang w:val="uk-UA"/>
        </w:rPr>
        <w:tab/>
      </w:r>
      <w:r w:rsidR="00E65FE8">
        <w:rPr>
          <w:spacing w:val="-4"/>
          <w:sz w:val="22"/>
          <w:szCs w:val="22"/>
          <w:lang w:val="uk-UA"/>
        </w:rPr>
        <w:t>Анастасі ЧІРКОВА</w:t>
      </w:r>
    </w:p>
    <w:p w14:paraId="64248D2C" w14:textId="454EF201" w:rsidR="00FB37ED" w:rsidRDefault="00FB37ED">
      <w:pPr>
        <w:rPr>
          <w:b/>
          <w:bCs/>
          <w:sz w:val="22"/>
          <w:szCs w:val="22"/>
          <w:lang w:val="uk-UA"/>
        </w:rPr>
      </w:pPr>
      <w:r>
        <w:rPr>
          <w:b/>
          <w:bCs/>
          <w:sz w:val="22"/>
          <w:szCs w:val="22"/>
          <w:lang w:val="uk-UA"/>
        </w:rPr>
        <w:br w:type="page"/>
      </w:r>
    </w:p>
    <w:p w14:paraId="00A6F6B8" w14:textId="3E6891E7" w:rsidR="00223653" w:rsidRDefault="005F4529" w:rsidP="005F4529">
      <w:pPr>
        <w:jc w:val="right"/>
        <w:rPr>
          <w:bCs/>
          <w:sz w:val="22"/>
          <w:szCs w:val="22"/>
          <w:lang w:val="uk-UA"/>
        </w:rPr>
      </w:pPr>
      <w:r>
        <w:rPr>
          <w:bCs/>
          <w:sz w:val="22"/>
          <w:szCs w:val="22"/>
          <w:lang w:val="uk-UA"/>
        </w:rPr>
        <w:lastRenderedPageBreak/>
        <w:t>Додаток 1</w:t>
      </w:r>
      <w:r w:rsidR="00FB37ED" w:rsidRPr="00F874D8">
        <w:rPr>
          <w:bCs/>
          <w:sz w:val="22"/>
          <w:szCs w:val="22"/>
          <w:lang w:val="uk-UA"/>
        </w:rPr>
        <w:t xml:space="preserve"> до Запиту</w:t>
      </w:r>
    </w:p>
    <w:p w14:paraId="35D5B699" w14:textId="77777777" w:rsidR="005F4529" w:rsidRPr="005F4529" w:rsidRDefault="005F4529" w:rsidP="005F4529">
      <w:pPr>
        <w:ind w:left="540"/>
        <w:contextualSpacing/>
        <w:jc w:val="center"/>
        <w:rPr>
          <w:b/>
          <w:bCs/>
          <w:lang w:val="uk-UA"/>
        </w:rPr>
      </w:pPr>
      <w:r w:rsidRPr="005F4529">
        <w:rPr>
          <w:b/>
          <w:bCs/>
          <w:lang w:val="uk-UA"/>
        </w:rPr>
        <w:t>ТЕХНІЧНІ ВИМОГИ ДО ЗАКУПІВЛІ</w:t>
      </w:r>
    </w:p>
    <w:p w14:paraId="62CADED3" w14:textId="77777777" w:rsidR="005F4529" w:rsidRPr="005F4529" w:rsidRDefault="005F4529" w:rsidP="005F4529">
      <w:pPr>
        <w:ind w:left="540"/>
        <w:contextualSpacing/>
        <w:jc w:val="center"/>
        <w:rPr>
          <w:sz w:val="22"/>
          <w:szCs w:val="22"/>
          <w:lang w:val="uk-UA"/>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3685"/>
      </w:tblGrid>
      <w:tr w:rsidR="005F4529" w:rsidRPr="005F4529" w14:paraId="267E0766" w14:textId="77777777" w:rsidTr="008A69C1">
        <w:trPr>
          <w:trHeight w:val="367"/>
        </w:trPr>
        <w:tc>
          <w:tcPr>
            <w:tcW w:w="6521" w:type="dxa"/>
            <w:shd w:val="clear" w:color="auto" w:fill="auto"/>
            <w:vAlign w:val="center"/>
          </w:tcPr>
          <w:p w14:paraId="1BD33D4A" w14:textId="77777777" w:rsidR="005F4529" w:rsidRPr="005F4529" w:rsidRDefault="005F4529" w:rsidP="005F4529">
            <w:pPr>
              <w:contextualSpacing/>
              <w:jc w:val="center"/>
              <w:rPr>
                <w:rFonts w:eastAsia="Arial Unicode MS"/>
                <w:b/>
                <w:sz w:val="22"/>
                <w:szCs w:val="22"/>
                <w:lang w:val="uk-UA"/>
              </w:rPr>
            </w:pPr>
            <w:r w:rsidRPr="005F4529">
              <w:rPr>
                <w:rFonts w:eastAsia="Arial Unicode MS"/>
                <w:b/>
                <w:sz w:val="22"/>
                <w:szCs w:val="22"/>
                <w:lang w:val="uk-UA"/>
              </w:rPr>
              <w:t>Вимоги до надання послуг</w:t>
            </w:r>
          </w:p>
        </w:tc>
        <w:tc>
          <w:tcPr>
            <w:tcW w:w="3685" w:type="dxa"/>
            <w:vAlign w:val="center"/>
          </w:tcPr>
          <w:p w14:paraId="11E3044C" w14:textId="0A231E35" w:rsidR="005F4529" w:rsidRPr="005F4529" w:rsidRDefault="005F4529" w:rsidP="005F4529">
            <w:pPr>
              <w:contextualSpacing/>
              <w:jc w:val="center"/>
              <w:rPr>
                <w:rFonts w:eastAsia="Arial Unicode MS"/>
                <w:b/>
                <w:sz w:val="22"/>
                <w:szCs w:val="22"/>
                <w:lang w:val="uk-UA"/>
              </w:rPr>
            </w:pPr>
            <w:r w:rsidRPr="005F4529">
              <w:rPr>
                <w:rFonts w:eastAsia="Arial Unicode MS"/>
                <w:b/>
                <w:sz w:val="22"/>
                <w:szCs w:val="22"/>
                <w:lang w:val="uk-UA"/>
              </w:rPr>
              <w:t xml:space="preserve">Відповідь Учасника </w:t>
            </w:r>
            <w:r w:rsidR="00947F41">
              <w:rPr>
                <w:rFonts w:eastAsia="Arial Unicode MS"/>
                <w:b/>
                <w:sz w:val="22"/>
                <w:szCs w:val="22"/>
                <w:lang w:val="uk-UA"/>
              </w:rPr>
              <w:t>процедури закупівлі</w:t>
            </w:r>
            <w:r w:rsidRPr="005F4529">
              <w:rPr>
                <w:rFonts w:eastAsia="Arial Unicode MS"/>
                <w:b/>
                <w:sz w:val="22"/>
                <w:szCs w:val="22"/>
                <w:lang w:val="uk-UA"/>
              </w:rPr>
              <w:t xml:space="preserve"> </w:t>
            </w:r>
          </w:p>
          <w:p w14:paraId="4D2884DE" w14:textId="77777777" w:rsidR="005F4529" w:rsidRPr="005F4529" w:rsidRDefault="005F4529" w:rsidP="005F4529">
            <w:pPr>
              <w:contextualSpacing/>
              <w:jc w:val="center"/>
              <w:rPr>
                <w:rFonts w:eastAsia="Arial Unicode MS"/>
                <w:b/>
                <w:sz w:val="22"/>
                <w:szCs w:val="22"/>
                <w:lang w:val="uk-UA"/>
              </w:rPr>
            </w:pPr>
            <w:r w:rsidRPr="005F4529">
              <w:rPr>
                <w:rFonts w:eastAsia="Arial Unicode MS"/>
                <w:bCs/>
                <w:i/>
                <w:iCs/>
                <w:sz w:val="22"/>
                <w:szCs w:val="22"/>
                <w:lang w:val="uk-UA"/>
              </w:rPr>
              <w:t>(підтвердіть в цьому розділі виконання вказаних вимог по кожному пункту, або надайте свою пропозицію)</w:t>
            </w:r>
          </w:p>
        </w:tc>
      </w:tr>
      <w:tr w:rsidR="005F4529" w:rsidRPr="005F4529" w14:paraId="45FDE208" w14:textId="77777777" w:rsidTr="00DE58DB">
        <w:trPr>
          <w:trHeight w:val="367"/>
        </w:trPr>
        <w:tc>
          <w:tcPr>
            <w:tcW w:w="10206" w:type="dxa"/>
            <w:gridSpan w:val="2"/>
            <w:shd w:val="clear" w:color="auto" w:fill="D1D1D1" w:themeFill="background2" w:themeFillShade="E6"/>
            <w:vAlign w:val="center"/>
          </w:tcPr>
          <w:p w14:paraId="4BEEAA39" w14:textId="77777777" w:rsidR="005F4529" w:rsidRPr="005F4529" w:rsidRDefault="005F4529" w:rsidP="005F4529">
            <w:pPr>
              <w:contextualSpacing/>
              <w:jc w:val="center"/>
              <w:rPr>
                <w:rFonts w:eastAsia="Arial Unicode MS"/>
                <w:b/>
                <w:sz w:val="22"/>
                <w:szCs w:val="22"/>
                <w:lang w:val="uk-UA"/>
              </w:rPr>
            </w:pPr>
            <w:r w:rsidRPr="005F4529">
              <w:rPr>
                <w:rFonts w:eastAsia="Arial Unicode MS"/>
                <w:b/>
                <w:sz w:val="22"/>
                <w:szCs w:val="22"/>
                <w:lang w:val="uk-UA"/>
              </w:rPr>
              <w:t>Організація та проведення заходу</w:t>
            </w:r>
          </w:p>
          <w:p w14:paraId="1E052234" w14:textId="566E09CA" w:rsidR="005F4529" w:rsidRPr="005F4529" w:rsidRDefault="005F4529" w:rsidP="005F4529">
            <w:pPr>
              <w:contextualSpacing/>
              <w:jc w:val="center"/>
              <w:rPr>
                <w:rFonts w:eastAsia="Arial Unicode MS"/>
                <w:b/>
                <w:i/>
                <w:iCs/>
                <w:sz w:val="22"/>
                <w:szCs w:val="22"/>
                <w:lang w:val="uk-UA"/>
              </w:rPr>
            </w:pPr>
            <w:r w:rsidRPr="005F4529">
              <w:rPr>
                <w:rFonts w:eastAsia="Arial Unicode MS"/>
                <w:b/>
                <w:i/>
                <w:iCs/>
                <w:sz w:val="22"/>
                <w:szCs w:val="22"/>
                <w:lang w:val="uk-UA"/>
              </w:rPr>
              <w:t xml:space="preserve">(зобов’язання </w:t>
            </w:r>
            <w:r>
              <w:rPr>
                <w:rFonts w:eastAsia="Arial Unicode MS"/>
                <w:b/>
                <w:i/>
                <w:iCs/>
                <w:sz w:val="22"/>
                <w:szCs w:val="22"/>
                <w:lang w:val="uk-UA"/>
              </w:rPr>
              <w:t>Виконавця</w:t>
            </w:r>
            <w:r w:rsidRPr="005F4529">
              <w:rPr>
                <w:rFonts w:eastAsia="Arial Unicode MS"/>
                <w:b/>
                <w:i/>
                <w:iCs/>
                <w:sz w:val="22"/>
                <w:szCs w:val="22"/>
                <w:lang w:val="uk-UA"/>
              </w:rPr>
              <w:t xml:space="preserve"> послуг)</w:t>
            </w:r>
          </w:p>
        </w:tc>
      </w:tr>
      <w:tr w:rsidR="005F4529" w:rsidRPr="005F4529" w14:paraId="6C1A4F97" w14:textId="77777777" w:rsidTr="008A69C1">
        <w:trPr>
          <w:trHeight w:val="367"/>
        </w:trPr>
        <w:tc>
          <w:tcPr>
            <w:tcW w:w="6521" w:type="dxa"/>
            <w:shd w:val="clear" w:color="auto" w:fill="auto"/>
          </w:tcPr>
          <w:p w14:paraId="37D52F23" w14:textId="54E2F72E" w:rsidR="005F4529" w:rsidRPr="005F4529" w:rsidRDefault="005F4529" w:rsidP="008A69C1">
            <w:pPr>
              <w:numPr>
                <w:ilvl w:val="0"/>
                <w:numId w:val="20"/>
              </w:numPr>
              <w:ind w:left="318" w:hanging="284"/>
              <w:contextualSpacing/>
              <w:rPr>
                <w:rFonts w:eastAsia="Arial Unicode MS"/>
                <w:sz w:val="22"/>
                <w:szCs w:val="22"/>
                <w:lang w:val="uk-UA"/>
              </w:rPr>
            </w:pPr>
            <w:r w:rsidRPr="005F4529">
              <w:rPr>
                <w:rFonts w:eastAsia="Arial Unicode MS"/>
                <w:b/>
                <w:bCs/>
                <w:sz w:val="22"/>
                <w:szCs w:val="22"/>
                <w:lang w:val="uk-UA"/>
              </w:rPr>
              <w:t>Підбір та підготовка місця</w:t>
            </w:r>
            <w:r w:rsidRPr="005F4529">
              <w:rPr>
                <w:rFonts w:eastAsia="Arial Unicode MS"/>
                <w:sz w:val="22"/>
                <w:szCs w:val="22"/>
                <w:lang w:val="uk-UA"/>
              </w:rPr>
              <w:t xml:space="preserve"> проведення заходів відповідно до </w:t>
            </w:r>
            <w:r w:rsidR="00B02ADA">
              <w:rPr>
                <w:rFonts w:eastAsia="Arial Unicode MS"/>
                <w:sz w:val="22"/>
                <w:szCs w:val="22"/>
                <w:lang w:val="uk-UA"/>
              </w:rPr>
              <w:t>заявки</w:t>
            </w:r>
            <w:r w:rsidRPr="005F4529">
              <w:rPr>
                <w:rFonts w:eastAsia="Arial Unicode MS"/>
                <w:sz w:val="22"/>
                <w:szCs w:val="22"/>
                <w:lang w:val="uk-UA"/>
              </w:rPr>
              <w:t xml:space="preserve"> та потреб Замовника.</w:t>
            </w:r>
          </w:p>
        </w:tc>
        <w:tc>
          <w:tcPr>
            <w:tcW w:w="3685" w:type="dxa"/>
          </w:tcPr>
          <w:p w14:paraId="087E3094" w14:textId="77777777" w:rsidR="005F4529" w:rsidRPr="005F4529" w:rsidRDefault="005F4529" w:rsidP="005F4529">
            <w:pPr>
              <w:contextualSpacing/>
              <w:jc w:val="center"/>
              <w:rPr>
                <w:rFonts w:eastAsia="Arial Unicode MS"/>
                <w:b/>
                <w:sz w:val="22"/>
                <w:szCs w:val="22"/>
                <w:lang w:val="uk-UA"/>
              </w:rPr>
            </w:pPr>
          </w:p>
        </w:tc>
      </w:tr>
      <w:tr w:rsidR="005F4529" w:rsidRPr="005F4529" w14:paraId="0261A7D6" w14:textId="77777777" w:rsidTr="008A69C1">
        <w:trPr>
          <w:trHeight w:val="367"/>
        </w:trPr>
        <w:tc>
          <w:tcPr>
            <w:tcW w:w="6521" w:type="dxa"/>
            <w:shd w:val="clear" w:color="auto" w:fill="auto"/>
          </w:tcPr>
          <w:p w14:paraId="7D6E1258" w14:textId="22318E02" w:rsidR="005F4529" w:rsidRPr="005F4529" w:rsidRDefault="005F4529" w:rsidP="008A69C1">
            <w:pPr>
              <w:numPr>
                <w:ilvl w:val="0"/>
                <w:numId w:val="20"/>
              </w:numPr>
              <w:ind w:left="318" w:hanging="284"/>
              <w:contextualSpacing/>
              <w:rPr>
                <w:rFonts w:eastAsia="Arial Unicode MS"/>
                <w:sz w:val="22"/>
                <w:szCs w:val="22"/>
                <w:lang w:val="uk-UA"/>
              </w:rPr>
            </w:pPr>
            <w:r w:rsidRPr="005F4529">
              <w:rPr>
                <w:rFonts w:eastAsia="Arial Unicode MS"/>
                <w:b/>
                <w:bCs/>
                <w:sz w:val="22"/>
                <w:szCs w:val="22"/>
                <w:lang w:val="uk-UA"/>
              </w:rPr>
              <w:t>Забезпечення місцем для проживання</w:t>
            </w:r>
            <w:r w:rsidRPr="005F4529">
              <w:rPr>
                <w:rFonts w:eastAsia="Arial Unicode MS"/>
                <w:sz w:val="22"/>
                <w:szCs w:val="22"/>
                <w:lang w:val="uk-UA"/>
              </w:rPr>
              <w:t>, бронювання номерів в готелях. Обов’язково перевірка наявності джерел безперебійного живлення в місцях проведення заходів.</w:t>
            </w:r>
          </w:p>
        </w:tc>
        <w:tc>
          <w:tcPr>
            <w:tcW w:w="3685" w:type="dxa"/>
          </w:tcPr>
          <w:p w14:paraId="02C2B335" w14:textId="77777777" w:rsidR="005F4529" w:rsidRPr="005F4529" w:rsidRDefault="005F4529" w:rsidP="005F4529">
            <w:pPr>
              <w:contextualSpacing/>
              <w:jc w:val="center"/>
              <w:rPr>
                <w:rFonts w:eastAsia="Arial Unicode MS"/>
                <w:b/>
                <w:sz w:val="22"/>
                <w:szCs w:val="22"/>
                <w:lang w:val="uk-UA"/>
              </w:rPr>
            </w:pPr>
          </w:p>
        </w:tc>
      </w:tr>
      <w:tr w:rsidR="005F4529" w:rsidRPr="005F4529" w14:paraId="5752AE26" w14:textId="77777777" w:rsidTr="008A69C1">
        <w:trPr>
          <w:trHeight w:val="367"/>
        </w:trPr>
        <w:tc>
          <w:tcPr>
            <w:tcW w:w="6521" w:type="dxa"/>
            <w:shd w:val="clear" w:color="auto" w:fill="auto"/>
          </w:tcPr>
          <w:p w14:paraId="77707D54" w14:textId="457CFE7A" w:rsidR="005F4529" w:rsidRPr="005F4529" w:rsidRDefault="005F4529" w:rsidP="008A69C1">
            <w:pPr>
              <w:numPr>
                <w:ilvl w:val="0"/>
                <w:numId w:val="20"/>
              </w:numPr>
              <w:ind w:left="318" w:hanging="284"/>
              <w:contextualSpacing/>
              <w:rPr>
                <w:rFonts w:eastAsia="Arial Unicode MS"/>
                <w:sz w:val="22"/>
                <w:szCs w:val="22"/>
                <w:lang w:val="uk-UA"/>
              </w:rPr>
            </w:pPr>
            <w:r w:rsidRPr="005F4529">
              <w:rPr>
                <w:rFonts w:eastAsia="Arial Unicode MS"/>
                <w:b/>
                <w:bCs/>
                <w:sz w:val="22"/>
                <w:szCs w:val="22"/>
                <w:lang w:val="uk-UA"/>
              </w:rPr>
              <w:t>Організація харчування</w:t>
            </w:r>
            <w:r w:rsidRPr="005F4529">
              <w:rPr>
                <w:rFonts w:eastAsia="Arial Unicode MS"/>
                <w:sz w:val="22"/>
                <w:szCs w:val="22"/>
                <w:lang w:val="uk-UA"/>
              </w:rPr>
              <w:t xml:space="preserve"> учасників в місцях проведення заходів </w:t>
            </w:r>
            <w:r w:rsidR="00947F41">
              <w:rPr>
                <w:rFonts w:eastAsia="Arial Unicode MS"/>
                <w:sz w:val="22"/>
                <w:szCs w:val="22"/>
                <w:lang w:val="uk-UA"/>
              </w:rPr>
              <w:t>(</w:t>
            </w:r>
            <w:r w:rsidRPr="005F4529">
              <w:rPr>
                <w:rFonts w:eastAsia="Arial Unicode MS"/>
                <w:sz w:val="22"/>
                <w:szCs w:val="22"/>
                <w:lang w:val="uk-UA"/>
              </w:rPr>
              <w:t>готелях</w:t>
            </w:r>
            <w:r w:rsidR="00947F41">
              <w:rPr>
                <w:rFonts w:eastAsia="Arial Unicode MS"/>
                <w:sz w:val="22"/>
                <w:szCs w:val="22"/>
                <w:lang w:val="uk-UA"/>
              </w:rPr>
              <w:t>)</w:t>
            </w:r>
            <w:r w:rsidRPr="005F4529">
              <w:rPr>
                <w:rFonts w:eastAsia="Arial Unicode MS"/>
                <w:sz w:val="22"/>
                <w:szCs w:val="22"/>
                <w:lang w:val="uk-UA"/>
              </w:rPr>
              <w:t>.</w:t>
            </w:r>
          </w:p>
        </w:tc>
        <w:tc>
          <w:tcPr>
            <w:tcW w:w="3685" w:type="dxa"/>
          </w:tcPr>
          <w:p w14:paraId="31850662" w14:textId="77777777" w:rsidR="005F4529" w:rsidRPr="005F4529" w:rsidRDefault="005F4529" w:rsidP="005F4529">
            <w:pPr>
              <w:contextualSpacing/>
              <w:jc w:val="center"/>
              <w:rPr>
                <w:rFonts w:eastAsia="Arial Unicode MS"/>
                <w:b/>
                <w:sz w:val="22"/>
                <w:szCs w:val="22"/>
                <w:lang w:val="uk-UA"/>
              </w:rPr>
            </w:pPr>
          </w:p>
        </w:tc>
      </w:tr>
      <w:tr w:rsidR="005F4529" w:rsidRPr="005F4529" w14:paraId="2FFD2D83" w14:textId="77777777" w:rsidTr="008A69C1">
        <w:trPr>
          <w:trHeight w:val="367"/>
        </w:trPr>
        <w:tc>
          <w:tcPr>
            <w:tcW w:w="6521" w:type="dxa"/>
            <w:shd w:val="clear" w:color="auto" w:fill="auto"/>
          </w:tcPr>
          <w:p w14:paraId="3B623732" w14:textId="0CF86D41" w:rsidR="005F4529" w:rsidRPr="005F4529" w:rsidRDefault="005F4529" w:rsidP="008A69C1">
            <w:pPr>
              <w:numPr>
                <w:ilvl w:val="0"/>
                <w:numId w:val="20"/>
              </w:numPr>
              <w:ind w:left="318" w:hanging="284"/>
              <w:contextualSpacing/>
              <w:rPr>
                <w:rFonts w:eastAsia="Arial Unicode MS"/>
                <w:sz w:val="22"/>
                <w:szCs w:val="22"/>
                <w:lang w:val="uk-UA"/>
              </w:rPr>
            </w:pPr>
            <w:r w:rsidRPr="005F4529">
              <w:rPr>
                <w:rFonts w:eastAsia="Arial Unicode MS"/>
                <w:b/>
                <w:bCs/>
                <w:sz w:val="22"/>
                <w:szCs w:val="22"/>
                <w:lang w:val="uk-UA"/>
              </w:rPr>
              <w:t>Матеріальне забезпечення</w:t>
            </w:r>
            <w:r w:rsidRPr="005F4529">
              <w:rPr>
                <w:rFonts w:eastAsia="Arial Unicode MS"/>
                <w:sz w:val="22"/>
                <w:szCs w:val="22"/>
                <w:lang w:val="uk-UA"/>
              </w:rPr>
              <w:t>. Постачальник послуг здійснює надання додаткових послуг, включаючи, але не обмежуючись:</w:t>
            </w:r>
          </w:p>
          <w:p w14:paraId="003D5637" w14:textId="77777777" w:rsidR="005F4529" w:rsidRPr="005F4529" w:rsidRDefault="005F4529" w:rsidP="008A69C1">
            <w:pPr>
              <w:numPr>
                <w:ilvl w:val="0"/>
                <w:numId w:val="3"/>
              </w:numPr>
              <w:ind w:left="318" w:hanging="284"/>
              <w:contextualSpacing/>
              <w:rPr>
                <w:rFonts w:eastAsia="Arial Unicode MS"/>
                <w:sz w:val="22"/>
                <w:szCs w:val="22"/>
                <w:lang w:val="uk-UA"/>
              </w:rPr>
            </w:pPr>
            <w:r w:rsidRPr="005F4529">
              <w:rPr>
                <w:rFonts w:eastAsia="Arial Unicode MS"/>
                <w:sz w:val="22"/>
                <w:szCs w:val="22"/>
                <w:lang w:val="uk-UA"/>
              </w:rPr>
              <w:t>забезпечення технічної підтримки для проведення заходу;</w:t>
            </w:r>
          </w:p>
          <w:p w14:paraId="2F90F3E7" w14:textId="5A91F878" w:rsidR="005F4529" w:rsidRPr="005F4529" w:rsidRDefault="005F4529" w:rsidP="008A69C1">
            <w:pPr>
              <w:numPr>
                <w:ilvl w:val="0"/>
                <w:numId w:val="3"/>
              </w:numPr>
              <w:ind w:left="318" w:hanging="284"/>
              <w:contextualSpacing/>
              <w:rPr>
                <w:rFonts w:eastAsia="Arial Unicode MS"/>
                <w:sz w:val="22"/>
                <w:szCs w:val="22"/>
                <w:lang w:val="uk-UA"/>
              </w:rPr>
            </w:pPr>
            <w:r w:rsidRPr="005F4529">
              <w:rPr>
                <w:rFonts w:eastAsia="Arial Unicode MS"/>
                <w:sz w:val="22"/>
                <w:szCs w:val="22"/>
                <w:lang w:val="uk-UA"/>
              </w:rPr>
              <w:t>надання</w:t>
            </w:r>
            <w:r>
              <w:rPr>
                <w:rFonts w:eastAsia="Arial Unicode MS"/>
                <w:sz w:val="22"/>
                <w:szCs w:val="22"/>
                <w:lang w:val="uk-UA"/>
              </w:rPr>
              <w:t xml:space="preserve"> кейтерингових послуг, а саме: </w:t>
            </w:r>
            <w:r w:rsidRPr="005F4529">
              <w:rPr>
                <w:rFonts w:eastAsia="Arial Unicode MS"/>
                <w:sz w:val="22"/>
                <w:szCs w:val="22"/>
                <w:lang w:val="uk-UA"/>
              </w:rPr>
              <w:t xml:space="preserve">надання у користування відповідного обладнання (чайників, кавоварок, посуду тощо), </w:t>
            </w:r>
            <w:r w:rsidRPr="00947F41">
              <w:rPr>
                <w:rFonts w:eastAsia="Arial Unicode MS"/>
                <w:sz w:val="22"/>
                <w:szCs w:val="22"/>
                <w:lang w:val="uk-UA"/>
              </w:rPr>
              <w:t xml:space="preserve">а також </w:t>
            </w:r>
            <w:r w:rsidR="00947F41">
              <w:rPr>
                <w:rFonts w:eastAsia="Arial Unicode MS"/>
                <w:sz w:val="22"/>
                <w:szCs w:val="22"/>
                <w:lang w:val="uk-UA"/>
              </w:rPr>
              <w:t>супровід</w:t>
            </w:r>
            <w:r w:rsidRPr="00947F41">
              <w:rPr>
                <w:rFonts w:eastAsia="Arial Unicode MS"/>
                <w:sz w:val="22"/>
                <w:szCs w:val="22"/>
                <w:lang w:val="uk-UA"/>
              </w:rPr>
              <w:t xml:space="preserve"> зах</w:t>
            </w:r>
            <w:r w:rsidR="00947F41">
              <w:rPr>
                <w:rFonts w:eastAsia="Arial Unicode MS"/>
                <w:sz w:val="22"/>
                <w:szCs w:val="22"/>
                <w:lang w:val="uk-UA"/>
              </w:rPr>
              <w:t>о</w:t>
            </w:r>
            <w:r w:rsidRPr="00947F41">
              <w:rPr>
                <w:rFonts w:eastAsia="Arial Unicode MS"/>
                <w:sz w:val="22"/>
                <w:szCs w:val="22"/>
                <w:lang w:val="uk-UA"/>
              </w:rPr>
              <w:t>д</w:t>
            </w:r>
            <w:r w:rsidR="00947F41">
              <w:rPr>
                <w:rFonts w:eastAsia="Arial Unicode MS"/>
                <w:sz w:val="22"/>
                <w:szCs w:val="22"/>
                <w:lang w:val="uk-UA"/>
              </w:rPr>
              <w:t>у</w:t>
            </w:r>
            <w:r w:rsidRPr="00947F41">
              <w:rPr>
                <w:rFonts w:eastAsia="Arial Unicode MS"/>
                <w:sz w:val="22"/>
                <w:szCs w:val="22"/>
                <w:lang w:val="uk-UA"/>
              </w:rPr>
              <w:t>.</w:t>
            </w:r>
          </w:p>
        </w:tc>
        <w:tc>
          <w:tcPr>
            <w:tcW w:w="3685" w:type="dxa"/>
          </w:tcPr>
          <w:p w14:paraId="66E9BCCF" w14:textId="77777777" w:rsidR="005F4529" w:rsidRPr="005F4529" w:rsidRDefault="005F4529" w:rsidP="005F4529">
            <w:pPr>
              <w:contextualSpacing/>
              <w:jc w:val="center"/>
              <w:rPr>
                <w:rFonts w:eastAsia="Arial Unicode MS"/>
                <w:b/>
                <w:sz w:val="22"/>
                <w:szCs w:val="22"/>
                <w:lang w:val="uk-UA"/>
              </w:rPr>
            </w:pPr>
          </w:p>
        </w:tc>
      </w:tr>
      <w:tr w:rsidR="005F4529" w:rsidRPr="005F4529" w14:paraId="6DD3397C" w14:textId="77777777" w:rsidTr="008A69C1">
        <w:trPr>
          <w:trHeight w:val="367"/>
        </w:trPr>
        <w:tc>
          <w:tcPr>
            <w:tcW w:w="6521" w:type="dxa"/>
            <w:shd w:val="clear" w:color="auto" w:fill="auto"/>
          </w:tcPr>
          <w:p w14:paraId="3CAD3C90" w14:textId="77777777" w:rsidR="008A69C1" w:rsidRDefault="005F4529" w:rsidP="008A69C1">
            <w:pPr>
              <w:numPr>
                <w:ilvl w:val="0"/>
                <w:numId w:val="20"/>
              </w:numPr>
              <w:ind w:left="318" w:hanging="284"/>
              <w:contextualSpacing/>
              <w:rPr>
                <w:rFonts w:eastAsia="Arial Unicode MS"/>
                <w:sz w:val="22"/>
                <w:szCs w:val="22"/>
                <w:lang w:val="uk-UA"/>
              </w:rPr>
            </w:pPr>
            <w:r w:rsidRPr="005F4529">
              <w:rPr>
                <w:rFonts w:eastAsia="Arial Unicode MS"/>
                <w:b/>
                <w:bCs/>
                <w:sz w:val="22"/>
                <w:szCs w:val="22"/>
                <w:lang w:val="uk-UA"/>
              </w:rPr>
              <w:t>Надання обладнання для заходів</w:t>
            </w:r>
            <w:r w:rsidRPr="005F4529">
              <w:rPr>
                <w:rFonts w:eastAsia="Arial Unicode MS"/>
                <w:sz w:val="22"/>
                <w:szCs w:val="22"/>
                <w:lang w:val="uk-UA"/>
              </w:rPr>
              <w:t>: мультимедійні проектори; аудіов</w:t>
            </w:r>
            <w:r>
              <w:rPr>
                <w:rFonts w:eastAsia="Arial Unicode MS"/>
                <w:sz w:val="22"/>
                <w:szCs w:val="22"/>
                <w:lang w:val="uk-UA"/>
              </w:rPr>
              <w:t>ізуальне обладнання</w:t>
            </w:r>
            <w:r w:rsidRPr="005F4529">
              <w:rPr>
                <w:rFonts w:eastAsia="Arial Unicode MS"/>
                <w:sz w:val="22"/>
                <w:szCs w:val="22"/>
                <w:lang w:val="uk-UA"/>
              </w:rPr>
              <w:t>; комп’ютери/</w:t>
            </w:r>
            <w:r>
              <w:rPr>
                <w:rFonts w:eastAsia="Arial Unicode MS"/>
                <w:sz w:val="22"/>
                <w:szCs w:val="22"/>
                <w:lang w:val="uk-UA"/>
              </w:rPr>
              <w:t xml:space="preserve"> </w:t>
            </w:r>
            <w:r w:rsidRPr="005F4529">
              <w:rPr>
                <w:rFonts w:eastAsia="Arial Unicode MS"/>
                <w:sz w:val="22"/>
                <w:szCs w:val="22"/>
                <w:lang w:val="uk-UA"/>
              </w:rPr>
              <w:t>ноутбуки; принтери; фліп-чарти; проекційні дошки; технічна підтримка тощо</w:t>
            </w:r>
            <w:r w:rsidR="008A69C1">
              <w:rPr>
                <w:rFonts w:eastAsia="Arial Unicode MS"/>
                <w:sz w:val="22"/>
                <w:szCs w:val="22"/>
                <w:lang w:val="uk-UA"/>
              </w:rPr>
              <w:t xml:space="preserve"> (відповідно до заявки та потреб Замовника)</w:t>
            </w:r>
            <w:r w:rsidR="00B02ADA">
              <w:rPr>
                <w:rFonts w:eastAsia="Arial Unicode MS"/>
                <w:sz w:val="22"/>
                <w:szCs w:val="22"/>
                <w:lang w:val="uk-UA"/>
              </w:rPr>
              <w:t>.</w:t>
            </w:r>
          </w:p>
          <w:p w14:paraId="1EC7CC0A" w14:textId="1BDF1157" w:rsidR="007B6A0F" w:rsidRPr="007B6A0F" w:rsidRDefault="007B6A0F" w:rsidP="007B6A0F">
            <w:pPr>
              <w:ind w:left="318" w:hanging="287"/>
              <w:contextualSpacing/>
              <w:rPr>
                <w:rFonts w:eastAsia="Arial Unicode MS"/>
                <w:sz w:val="22"/>
                <w:szCs w:val="22"/>
                <w:lang w:val="uk-UA"/>
              </w:rPr>
            </w:pPr>
            <w:r w:rsidRPr="007B6A0F">
              <w:rPr>
                <w:rFonts w:eastAsia="Arial Unicode MS"/>
                <w:i/>
                <w:sz w:val="22"/>
                <w:szCs w:val="22"/>
                <w:lang w:val="uk-UA"/>
              </w:rPr>
              <w:t>Без додаткових витрат зі сторони Замовника</w:t>
            </w:r>
            <w:r>
              <w:rPr>
                <w:rFonts w:eastAsia="Arial Unicode MS"/>
                <w:i/>
                <w:sz w:val="22"/>
                <w:szCs w:val="22"/>
                <w:lang w:val="uk-UA"/>
              </w:rPr>
              <w:t>.</w:t>
            </w:r>
          </w:p>
        </w:tc>
        <w:tc>
          <w:tcPr>
            <w:tcW w:w="3685" w:type="dxa"/>
          </w:tcPr>
          <w:p w14:paraId="71EB601D" w14:textId="77777777" w:rsidR="005F4529" w:rsidRPr="005F4529" w:rsidRDefault="005F4529" w:rsidP="005F4529">
            <w:pPr>
              <w:contextualSpacing/>
              <w:jc w:val="center"/>
              <w:rPr>
                <w:rFonts w:eastAsia="Arial Unicode MS"/>
                <w:b/>
                <w:sz w:val="22"/>
                <w:szCs w:val="22"/>
                <w:lang w:val="uk-UA"/>
              </w:rPr>
            </w:pPr>
          </w:p>
        </w:tc>
      </w:tr>
      <w:tr w:rsidR="005F4529" w:rsidRPr="005F4529" w14:paraId="54FB3CB4" w14:textId="77777777" w:rsidTr="008A69C1">
        <w:trPr>
          <w:trHeight w:val="367"/>
        </w:trPr>
        <w:tc>
          <w:tcPr>
            <w:tcW w:w="6521" w:type="dxa"/>
            <w:shd w:val="clear" w:color="auto" w:fill="auto"/>
          </w:tcPr>
          <w:p w14:paraId="14D2D070" w14:textId="5DA4ADD3" w:rsidR="005F4529" w:rsidRPr="005F4529" w:rsidRDefault="005F4529" w:rsidP="008A69C1">
            <w:pPr>
              <w:numPr>
                <w:ilvl w:val="0"/>
                <w:numId w:val="20"/>
              </w:numPr>
              <w:ind w:left="318" w:hanging="284"/>
              <w:contextualSpacing/>
              <w:rPr>
                <w:rFonts w:eastAsia="Arial Unicode MS"/>
                <w:sz w:val="22"/>
                <w:szCs w:val="22"/>
                <w:lang w:val="uk-UA"/>
              </w:rPr>
            </w:pPr>
            <w:r w:rsidRPr="005F4529">
              <w:rPr>
                <w:rFonts w:eastAsia="Arial Unicode MS"/>
                <w:sz w:val="22"/>
                <w:szCs w:val="22"/>
                <w:lang w:val="uk-UA"/>
              </w:rPr>
              <w:t xml:space="preserve">Щоденний супровід заходу </w:t>
            </w:r>
            <w:r>
              <w:rPr>
                <w:rFonts w:eastAsia="Arial Unicode MS"/>
                <w:sz w:val="22"/>
                <w:szCs w:val="22"/>
                <w:lang w:val="uk-UA"/>
              </w:rPr>
              <w:t>Виконавцем</w:t>
            </w:r>
            <w:r w:rsidRPr="005F4529">
              <w:rPr>
                <w:rFonts w:eastAsia="Arial Unicode MS"/>
                <w:sz w:val="22"/>
                <w:szCs w:val="22"/>
                <w:lang w:val="uk-UA"/>
              </w:rPr>
              <w:t xml:space="preserve"> послуг: </w:t>
            </w:r>
          </w:p>
          <w:p w14:paraId="769323B0" w14:textId="77777777" w:rsidR="005F4529" w:rsidRPr="005F4529" w:rsidRDefault="005F4529" w:rsidP="008A69C1">
            <w:pPr>
              <w:numPr>
                <w:ilvl w:val="0"/>
                <w:numId w:val="3"/>
              </w:numPr>
              <w:ind w:left="318" w:hanging="284"/>
              <w:contextualSpacing/>
              <w:rPr>
                <w:rFonts w:eastAsia="Arial Unicode MS"/>
                <w:sz w:val="22"/>
                <w:szCs w:val="22"/>
                <w:lang w:val="uk-UA"/>
              </w:rPr>
            </w:pPr>
            <w:r w:rsidRPr="005F4529">
              <w:rPr>
                <w:rFonts w:eastAsia="Arial Unicode MS"/>
                <w:sz w:val="22"/>
                <w:szCs w:val="22"/>
                <w:lang w:val="uk-UA"/>
              </w:rPr>
              <w:t xml:space="preserve">перевірка умов проживання в готелі, безпечного розташування; </w:t>
            </w:r>
          </w:p>
          <w:p w14:paraId="05CD1053" w14:textId="77777777" w:rsidR="005F4529" w:rsidRPr="005F4529" w:rsidRDefault="005F4529" w:rsidP="008A69C1">
            <w:pPr>
              <w:numPr>
                <w:ilvl w:val="0"/>
                <w:numId w:val="3"/>
              </w:numPr>
              <w:ind w:left="318" w:hanging="284"/>
              <w:contextualSpacing/>
              <w:rPr>
                <w:rFonts w:eastAsia="Arial Unicode MS"/>
                <w:sz w:val="22"/>
                <w:szCs w:val="22"/>
                <w:lang w:val="uk-UA"/>
              </w:rPr>
            </w:pPr>
            <w:r w:rsidRPr="005F4529">
              <w:rPr>
                <w:rFonts w:eastAsia="Arial Unicode MS"/>
                <w:sz w:val="22"/>
                <w:szCs w:val="22"/>
                <w:lang w:val="uk-UA"/>
              </w:rPr>
              <w:t xml:space="preserve">перевірка придатності конференц-зали до проведення заходу; </w:t>
            </w:r>
          </w:p>
          <w:p w14:paraId="26F7FD85" w14:textId="77777777" w:rsidR="005F4529" w:rsidRPr="00253690" w:rsidRDefault="005F4529" w:rsidP="008A69C1">
            <w:pPr>
              <w:numPr>
                <w:ilvl w:val="0"/>
                <w:numId w:val="3"/>
              </w:numPr>
              <w:ind w:left="318" w:hanging="284"/>
              <w:contextualSpacing/>
              <w:rPr>
                <w:rFonts w:eastAsia="Arial Unicode MS"/>
                <w:sz w:val="22"/>
                <w:szCs w:val="22"/>
                <w:lang w:val="uk-UA"/>
              </w:rPr>
            </w:pPr>
            <w:r w:rsidRPr="00253690">
              <w:rPr>
                <w:rFonts w:eastAsia="Arial Unicode MS"/>
                <w:sz w:val="22"/>
                <w:szCs w:val="22"/>
                <w:lang w:val="uk-UA"/>
              </w:rPr>
              <w:t xml:space="preserve">поселення учасників відповідно до запланованого графіку заїзду; </w:t>
            </w:r>
          </w:p>
          <w:p w14:paraId="42D0EBA8" w14:textId="2FD169E3" w:rsidR="005F4529" w:rsidRPr="00F427BE" w:rsidRDefault="005F4529" w:rsidP="008A69C1">
            <w:pPr>
              <w:numPr>
                <w:ilvl w:val="0"/>
                <w:numId w:val="3"/>
              </w:numPr>
              <w:ind w:left="318" w:hanging="284"/>
              <w:contextualSpacing/>
              <w:rPr>
                <w:rFonts w:eastAsia="Arial Unicode MS"/>
                <w:sz w:val="22"/>
                <w:szCs w:val="22"/>
                <w:lang w:val="uk-UA"/>
              </w:rPr>
            </w:pPr>
            <w:r w:rsidRPr="005F4529">
              <w:rPr>
                <w:rFonts w:eastAsia="Arial Unicode MS"/>
                <w:sz w:val="22"/>
                <w:szCs w:val="22"/>
                <w:lang w:val="uk-UA"/>
              </w:rPr>
              <w:t>коригування харчування уч</w:t>
            </w:r>
            <w:r w:rsidR="00F427BE">
              <w:rPr>
                <w:rFonts w:eastAsia="Arial Unicode MS"/>
                <w:sz w:val="22"/>
                <w:szCs w:val="22"/>
                <w:lang w:val="uk-UA"/>
              </w:rPr>
              <w:t>асник</w:t>
            </w:r>
            <w:r w:rsidR="00174DCD">
              <w:rPr>
                <w:rFonts w:eastAsia="Arial Unicode MS"/>
                <w:sz w:val="22"/>
                <w:szCs w:val="22"/>
                <w:lang w:val="uk-UA"/>
              </w:rPr>
              <w:t>ів</w:t>
            </w:r>
            <w:r w:rsidR="00F427BE">
              <w:rPr>
                <w:rFonts w:eastAsia="Arial Unicode MS"/>
                <w:sz w:val="22"/>
                <w:szCs w:val="22"/>
                <w:lang w:val="uk-UA"/>
              </w:rPr>
              <w:t xml:space="preserve"> у відповідності змін</w:t>
            </w:r>
            <w:r w:rsidR="00174DCD">
              <w:rPr>
                <w:rFonts w:eastAsia="Arial Unicode MS"/>
                <w:sz w:val="22"/>
                <w:szCs w:val="22"/>
                <w:lang w:val="uk-UA"/>
              </w:rPr>
              <w:t>ам</w:t>
            </w:r>
            <w:r w:rsidR="00F427BE">
              <w:rPr>
                <w:rFonts w:eastAsia="Arial Unicode MS"/>
                <w:sz w:val="22"/>
                <w:szCs w:val="22"/>
                <w:lang w:val="uk-UA"/>
              </w:rPr>
              <w:t xml:space="preserve"> </w:t>
            </w:r>
            <w:r w:rsidRPr="005F4529">
              <w:rPr>
                <w:rFonts w:eastAsia="Arial Unicode MS"/>
                <w:sz w:val="22"/>
                <w:szCs w:val="22"/>
                <w:lang w:val="uk-UA"/>
              </w:rPr>
              <w:t>на заході</w:t>
            </w:r>
            <w:r w:rsidR="00561ED6">
              <w:rPr>
                <w:rFonts w:eastAsia="Arial Unicode MS"/>
                <w:sz w:val="22"/>
                <w:szCs w:val="22"/>
                <w:lang w:val="uk-UA"/>
              </w:rPr>
              <w:t>.</w:t>
            </w:r>
            <w:r w:rsidRPr="005F4529">
              <w:rPr>
                <w:rFonts w:eastAsia="Arial Unicode MS"/>
                <w:sz w:val="22"/>
                <w:szCs w:val="22"/>
                <w:lang w:val="uk-UA"/>
              </w:rPr>
              <w:t xml:space="preserve"> </w:t>
            </w:r>
          </w:p>
          <w:p w14:paraId="5C672082" w14:textId="5ECD7C85" w:rsidR="005F4529" w:rsidRPr="005F4529" w:rsidRDefault="008A69C1" w:rsidP="008A69C1">
            <w:pPr>
              <w:ind w:left="318" w:hanging="284"/>
              <w:contextualSpacing/>
              <w:rPr>
                <w:rFonts w:eastAsia="Arial Unicode MS"/>
                <w:i/>
                <w:sz w:val="22"/>
                <w:szCs w:val="22"/>
                <w:lang w:val="uk-UA"/>
              </w:rPr>
            </w:pPr>
            <w:r w:rsidRPr="008A69C1">
              <w:rPr>
                <w:rFonts w:eastAsia="Arial Unicode MS"/>
                <w:i/>
                <w:sz w:val="22"/>
                <w:szCs w:val="22"/>
                <w:lang w:val="uk-UA"/>
              </w:rPr>
              <w:t>Б</w:t>
            </w:r>
            <w:r w:rsidR="005F4529" w:rsidRPr="008A69C1">
              <w:rPr>
                <w:rFonts w:eastAsia="Arial Unicode MS"/>
                <w:i/>
                <w:sz w:val="22"/>
                <w:szCs w:val="22"/>
                <w:lang w:val="uk-UA"/>
              </w:rPr>
              <w:t>ез додатко</w:t>
            </w:r>
            <w:r w:rsidRPr="008A69C1">
              <w:rPr>
                <w:rFonts w:eastAsia="Arial Unicode MS"/>
                <w:i/>
                <w:sz w:val="22"/>
                <w:szCs w:val="22"/>
                <w:lang w:val="uk-UA"/>
              </w:rPr>
              <w:t>вих витрат зі сторони Замовника</w:t>
            </w:r>
            <w:r w:rsidR="00F427BE" w:rsidRPr="008A69C1">
              <w:rPr>
                <w:rFonts w:eastAsia="Arial Unicode MS"/>
                <w:i/>
                <w:sz w:val="22"/>
                <w:szCs w:val="22"/>
                <w:lang w:val="uk-UA"/>
              </w:rPr>
              <w:t>.</w:t>
            </w:r>
          </w:p>
        </w:tc>
        <w:tc>
          <w:tcPr>
            <w:tcW w:w="3685" w:type="dxa"/>
          </w:tcPr>
          <w:p w14:paraId="7B5708D8" w14:textId="77777777" w:rsidR="005F4529" w:rsidRPr="005F4529" w:rsidRDefault="005F4529" w:rsidP="005F4529">
            <w:pPr>
              <w:contextualSpacing/>
              <w:jc w:val="center"/>
              <w:rPr>
                <w:rFonts w:eastAsia="Arial Unicode MS"/>
                <w:b/>
                <w:sz w:val="22"/>
                <w:szCs w:val="22"/>
                <w:lang w:val="uk-UA"/>
              </w:rPr>
            </w:pPr>
          </w:p>
        </w:tc>
      </w:tr>
      <w:tr w:rsidR="005F4529" w:rsidRPr="005F4529" w14:paraId="5E10C234" w14:textId="77777777" w:rsidTr="003A12D7">
        <w:trPr>
          <w:trHeight w:val="192"/>
        </w:trPr>
        <w:tc>
          <w:tcPr>
            <w:tcW w:w="10206" w:type="dxa"/>
            <w:gridSpan w:val="2"/>
            <w:shd w:val="clear" w:color="auto" w:fill="D1D1D1" w:themeFill="background2" w:themeFillShade="E6"/>
            <w:vAlign w:val="center"/>
          </w:tcPr>
          <w:p w14:paraId="4554B782" w14:textId="53D7E081" w:rsidR="005F4529" w:rsidRPr="005F4529" w:rsidRDefault="005F4529" w:rsidP="008A69C1">
            <w:pPr>
              <w:ind w:left="318" w:hanging="284"/>
              <w:contextualSpacing/>
              <w:jc w:val="center"/>
              <w:rPr>
                <w:rFonts w:eastAsia="Arial Unicode MS"/>
                <w:b/>
                <w:sz w:val="22"/>
                <w:szCs w:val="22"/>
                <w:lang w:val="uk-UA"/>
              </w:rPr>
            </w:pPr>
            <w:r w:rsidRPr="005F4529">
              <w:rPr>
                <w:rFonts w:eastAsia="Arial Unicode MS"/>
                <w:b/>
                <w:sz w:val="22"/>
                <w:szCs w:val="22"/>
                <w:lang w:val="uk-UA"/>
              </w:rPr>
              <w:t>Фінансові вимоги</w:t>
            </w:r>
          </w:p>
        </w:tc>
      </w:tr>
      <w:tr w:rsidR="005F4529" w:rsidRPr="005F4529" w14:paraId="36EB9E6C" w14:textId="77777777" w:rsidTr="00F97047">
        <w:trPr>
          <w:trHeight w:val="176"/>
        </w:trPr>
        <w:tc>
          <w:tcPr>
            <w:tcW w:w="6521" w:type="dxa"/>
            <w:shd w:val="clear" w:color="auto" w:fill="auto"/>
          </w:tcPr>
          <w:p w14:paraId="43F725C6" w14:textId="4BA7C78B" w:rsidR="005F4529" w:rsidRPr="005F4529" w:rsidRDefault="005F4529" w:rsidP="008A69C1">
            <w:pPr>
              <w:numPr>
                <w:ilvl w:val="0"/>
                <w:numId w:val="20"/>
              </w:numPr>
              <w:ind w:left="318" w:hanging="284"/>
              <w:contextualSpacing/>
              <w:rPr>
                <w:rFonts w:eastAsia="Arial Unicode MS"/>
                <w:sz w:val="22"/>
                <w:szCs w:val="22"/>
                <w:lang w:val="uk-UA"/>
              </w:rPr>
            </w:pPr>
            <w:r w:rsidRPr="005F4529">
              <w:rPr>
                <w:rFonts w:eastAsia="Arial Unicode MS"/>
                <w:sz w:val="22"/>
                <w:szCs w:val="22"/>
                <w:lang w:val="uk-UA"/>
              </w:rPr>
              <w:t>Безготівковий розрахунок</w:t>
            </w:r>
            <w:r w:rsidR="00561ED6">
              <w:rPr>
                <w:rFonts w:eastAsia="Arial Unicode MS"/>
                <w:sz w:val="22"/>
                <w:szCs w:val="22"/>
                <w:lang w:val="uk-UA"/>
              </w:rPr>
              <w:t>.</w:t>
            </w:r>
          </w:p>
        </w:tc>
        <w:tc>
          <w:tcPr>
            <w:tcW w:w="3685" w:type="dxa"/>
          </w:tcPr>
          <w:p w14:paraId="7B70F172" w14:textId="77777777" w:rsidR="005F4529" w:rsidRPr="005F4529" w:rsidRDefault="005F4529" w:rsidP="005F4529">
            <w:pPr>
              <w:contextualSpacing/>
              <w:jc w:val="center"/>
              <w:rPr>
                <w:rFonts w:eastAsia="Arial Unicode MS"/>
                <w:b/>
                <w:sz w:val="22"/>
                <w:szCs w:val="22"/>
                <w:lang w:val="uk-UA"/>
              </w:rPr>
            </w:pPr>
          </w:p>
        </w:tc>
      </w:tr>
      <w:tr w:rsidR="005F4529" w:rsidRPr="005F4529" w14:paraId="47FED73B" w14:textId="77777777" w:rsidTr="008A69C1">
        <w:trPr>
          <w:trHeight w:val="367"/>
        </w:trPr>
        <w:tc>
          <w:tcPr>
            <w:tcW w:w="6521" w:type="dxa"/>
            <w:shd w:val="clear" w:color="auto" w:fill="auto"/>
          </w:tcPr>
          <w:p w14:paraId="08296064" w14:textId="340D7402" w:rsidR="005F4529" w:rsidRPr="005F4529" w:rsidRDefault="005F4529" w:rsidP="008A69C1">
            <w:pPr>
              <w:numPr>
                <w:ilvl w:val="0"/>
                <w:numId w:val="20"/>
              </w:numPr>
              <w:ind w:left="318" w:hanging="284"/>
              <w:contextualSpacing/>
              <w:rPr>
                <w:rFonts w:eastAsia="Arial Unicode MS"/>
                <w:sz w:val="22"/>
                <w:szCs w:val="22"/>
                <w:lang w:val="uk-UA"/>
              </w:rPr>
            </w:pPr>
            <w:r w:rsidRPr="005F4529">
              <w:rPr>
                <w:rFonts w:eastAsia="Arial Unicode MS"/>
                <w:sz w:val="22"/>
                <w:szCs w:val="22"/>
                <w:lang w:val="uk-UA"/>
              </w:rPr>
              <w:t>Можливість оплати послуг по накопиченню замовле</w:t>
            </w:r>
            <w:r w:rsidR="00561ED6">
              <w:rPr>
                <w:rFonts w:eastAsia="Arial Unicode MS"/>
                <w:sz w:val="22"/>
                <w:szCs w:val="22"/>
                <w:lang w:val="uk-UA"/>
              </w:rPr>
              <w:t>нь</w:t>
            </w:r>
            <w:r w:rsidRPr="005F4529">
              <w:rPr>
                <w:rFonts w:eastAsia="Arial Unicode MS"/>
                <w:sz w:val="22"/>
                <w:szCs w:val="22"/>
                <w:lang w:val="uk-UA"/>
              </w:rPr>
              <w:t xml:space="preserve"> за місяць на підставі акту </w:t>
            </w:r>
            <w:r w:rsidR="00561ED6">
              <w:rPr>
                <w:rFonts w:eastAsia="Arial Unicode MS"/>
                <w:sz w:val="22"/>
                <w:szCs w:val="22"/>
                <w:lang w:val="uk-UA"/>
              </w:rPr>
              <w:t>наданих послуг</w:t>
            </w:r>
            <w:r w:rsidRPr="005F4529">
              <w:rPr>
                <w:rFonts w:eastAsia="Arial Unicode MS"/>
                <w:sz w:val="22"/>
                <w:szCs w:val="22"/>
                <w:lang w:val="uk-UA"/>
              </w:rPr>
              <w:t xml:space="preserve">, в якому кожне замовлення має прописуватись окремим рядком. </w:t>
            </w:r>
          </w:p>
          <w:p w14:paraId="366396EC" w14:textId="03284BC5" w:rsidR="005F4529" w:rsidRPr="005F4529" w:rsidRDefault="005F4529" w:rsidP="00561ED6">
            <w:pPr>
              <w:ind w:left="31" w:firstLine="3"/>
              <w:contextualSpacing/>
              <w:rPr>
                <w:rFonts w:eastAsia="Arial Unicode MS"/>
                <w:sz w:val="22"/>
                <w:szCs w:val="22"/>
                <w:lang w:val="uk-UA"/>
              </w:rPr>
            </w:pPr>
            <w:r w:rsidRPr="005F4529">
              <w:rPr>
                <w:rFonts w:eastAsia="Arial Unicode MS"/>
                <w:i/>
                <w:iCs/>
                <w:sz w:val="22"/>
                <w:szCs w:val="22"/>
                <w:lang w:val="uk-UA"/>
              </w:rPr>
              <w:t>Вказати межу місячного накопичення.</w:t>
            </w:r>
            <w:r w:rsidRPr="005F4529">
              <w:rPr>
                <w:rFonts w:eastAsia="Arial Unicode MS"/>
                <w:sz w:val="22"/>
                <w:szCs w:val="22"/>
                <w:lang w:val="uk-UA"/>
              </w:rPr>
              <w:t xml:space="preserve"> </w:t>
            </w:r>
            <w:r w:rsidRPr="005F4529">
              <w:rPr>
                <w:rFonts w:eastAsia="Arial Unicode MS"/>
                <w:i/>
                <w:iCs/>
                <w:sz w:val="22"/>
                <w:szCs w:val="22"/>
                <w:lang w:val="uk-UA"/>
              </w:rPr>
              <w:t>Я</w:t>
            </w:r>
            <w:r w:rsidRPr="005F4529">
              <w:rPr>
                <w:rFonts w:eastAsia="Arial Unicode MS"/>
                <w:i/>
                <w:sz w:val="22"/>
                <w:szCs w:val="22"/>
                <w:lang w:val="uk-UA"/>
              </w:rPr>
              <w:t>кщо ні, то зазначити умови оплати</w:t>
            </w:r>
            <w:r w:rsidR="00561ED6">
              <w:rPr>
                <w:rFonts w:eastAsia="Arial Unicode MS"/>
                <w:i/>
                <w:sz w:val="22"/>
                <w:szCs w:val="22"/>
                <w:lang w:val="uk-UA"/>
              </w:rPr>
              <w:t>.</w:t>
            </w:r>
          </w:p>
        </w:tc>
        <w:tc>
          <w:tcPr>
            <w:tcW w:w="3685" w:type="dxa"/>
          </w:tcPr>
          <w:p w14:paraId="25A1B739" w14:textId="77777777" w:rsidR="005F4529" w:rsidRPr="005F4529" w:rsidRDefault="005F4529" w:rsidP="005F4529">
            <w:pPr>
              <w:contextualSpacing/>
              <w:jc w:val="center"/>
              <w:rPr>
                <w:rFonts w:eastAsia="Arial Unicode MS"/>
                <w:b/>
                <w:sz w:val="22"/>
                <w:szCs w:val="22"/>
                <w:lang w:val="uk-UA"/>
              </w:rPr>
            </w:pPr>
          </w:p>
        </w:tc>
      </w:tr>
      <w:tr w:rsidR="005F4529" w:rsidRPr="00F51225" w14:paraId="3F1A32D4" w14:textId="77777777" w:rsidTr="008A69C1">
        <w:trPr>
          <w:trHeight w:val="367"/>
        </w:trPr>
        <w:tc>
          <w:tcPr>
            <w:tcW w:w="6521" w:type="dxa"/>
            <w:shd w:val="clear" w:color="auto" w:fill="auto"/>
          </w:tcPr>
          <w:p w14:paraId="37E9512D" w14:textId="3453699E" w:rsidR="008A69C1" w:rsidRPr="00253690" w:rsidRDefault="005F4529" w:rsidP="008A69C1">
            <w:pPr>
              <w:numPr>
                <w:ilvl w:val="0"/>
                <w:numId w:val="20"/>
              </w:numPr>
              <w:ind w:left="318" w:hanging="284"/>
              <w:contextualSpacing/>
              <w:rPr>
                <w:rFonts w:eastAsia="Arial Unicode MS"/>
                <w:sz w:val="22"/>
                <w:szCs w:val="22"/>
                <w:lang w:val="uk-UA"/>
              </w:rPr>
            </w:pPr>
            <w:r w:rsidRPr="005F4529">
              <w:rPr>
                <w:rFonts w:eastAsia="Arial Unicode MS"/>
                <w:sz w:val="22"/>
                <w:szCs w:val="22"/>
                <w:lang w:val="uk-UA"/>
              </w:rPr>
              <w:t>Вартість запропонованого меню не повинна переви</w:t>
            </w:r>
            <w:r w:rsidR="00F427BE">
              <w:rPr>
                <w:rFonts w:eastAsia="Arial Unicode MS"/>
                <w:sz w:val="22"/>
                <w:szCs w:val="22"/>
                <w:lang w:val="uk-UA"/>
              </w:rPr>
              <w:t>щувати діапазон цін:</w:t>
            </w:r>
            <w:r w:rsidR="00F427BE">
              <w:rPr>
                <w:rFonts w:eastAsia="Arial Unicode MS"/>
                <w:sz w:val="22"/>
                <w:szCs w:val="22"/>
                <w:lang w:val="uk-UA"/>
              </w:rPr>
              <w:br/>
              <w:t xml:space="preserve">- </w:t>
            </w:r>
            <w:r w:rsidR="00561ED6">
              <w:rPr>
                <w:rFonts w:eastAsia="Arial Unicode MS"/>
                <w:sz w:val="22"/>
                <w:szCs w:val="22"/>
                <w:lang w:val="uk-UA"/>
              </w:rPr>
              <w:t>о</w:t>
            </w:r>
            <w:r w:rsidR="00F427BE">
              <w:rPr>
                <w:rFonts w:eastAsia="Arial Unicode MS"/>
                <w:sz w:val="22"/>
                <w:szCs w:val="22"/>
                <w:lang w:val="uk-UA"/>
              </w:rPr>
              <w:t>дна кав</w:t>
            </w:r>
            <w:r w:rsidR="00561ED6">
              <w:rPr>
                <w:rFonts w:eastAsia="Arial Unicode MS"/>
                <w:sz w:val="22"/>
                <w:szCs w:val="22"/>
                <w:lang w:val="uk-UA"/>
              </w:rPr>
              <w:t>а</w:t>
            </w:r>
            <w:r w:rsidR="008A69C1">
              <w:rPr>
                <w:rFonts w:eastAsia="Arial Unicode MS"/>
                <w:sz w:val="22"/>
                <w:szCs w:val="22"/>
                <w:lang w:val="uk-UA"/>
              </w:rPr>
              <w:t>-перерва</w:t>
            </w:r>
            <w:r w:rsidRPr="005F4529">
              <w:rPr>
                <w:rFonts w:eastAsia="Arial Unicode MS"/>
                <w:sz w:val="22"/>
                <w:szCs w:val="22"/>
                <w:lang w:val="uk-UA"/>
              </w:rPr>
              <w:t xml:space="preserve"> </w:t>
            </w:r>
            <w:r w:rsidR="00B6408C">
              <w:rPr>
                <w:rFonts w:eastAsia="Arial Unicode MS"/>
                <w:sz w:val="22"/>
                <w:szCs w:val="22"/>
                <w:lang w:val="uk-UA"/>
              </w:rPr>
              <w:t xml:space="preserve">– </w:t>
            </w:r>
            <w:r w:rsidR="00253690" w:rsidRPr="00253690">
              <w:rPr>
                <w:rFonts w:eastAsia="Arial Unicode MS"/>
                <w:sz w:val="22"/>
                <w:szCs w:val="22"/>
                <w:lang w:val="uk-UA"/>
              </w:rPr>
              <w:t>20</w:t>
            </w:r>
            <w:r w:rsidRPr="00253690">
              <w:rPr>
                <w:rFonts w:eastAsia="Arial Unicode MS"/>
                <w:sz w:val="22"/>
                <w:szCs w:val="22"/>
                <w:lang w:val="uk-UA"/>
              </w:rPr>
              <w:t>0</w:t>
            </w:r>
            <w:r w:rsidR="00B6408C" w:rsidRPr="00253690">
              <w:rPr>
                <w:rFonts w:eastAsia="Arial Unicode MS"/>
                <w:sz w:val="22"/>
                <w:szCs w:val="22"/>
                <w:lang w:val="uk-UA"/>
              </w:rPr>
              <w:t>,00 грн;</w:t>
            </w:r>
            <w:r w:rsidR="00B6408C" w:rsidRPr="00253690">
              <w:rPr>
                <w:rFonts w:eastAsia="Arial Unicode MS"/>
                <w:sz w:val="22"/>
                <w:szCs w:val="22"/>
                <w:lang w:val="uk-UA"/>
              </w:rPr>
              <w:br/>
              <w:t xml:space="preserve">- </w:t>
            </w:r>
            <w:r w:rsidR="00561ED6" w:rsidRPr="00253690">
              <w:rPr>
                <w:rFonts w:eastAsia="Arial Unicode MS"/>
                <w:sz w:val="22"/>
                <w:szCs w:val="22"/>
                <w:lang w:val="uk-UA"/>
              </w:rPr>
              <w:t>о</w:t>
            </w:r>
            <w:r w:rsidR="00B6408C" w:rsidRPr="00253690">
              <w:rPr>
                <w:rFonts w:eastAsia="Arial Unicode MS"/>
                <w:sz w:val="22"/>
                <w:szCs w:val="22"/>
                <w:lang w:val="uk-UA"/>
              </w:rPr>
              <w:t xml:space="preserve">бід – </w:t>
            </w:r>
            <w:r w:rsidR="00253690" w:rsidRPr="00253690">
              <w:rPr>
                <w:rFonts w:eastAsia="Arial Unicode MS"/>
                <w:sz w:val="22"/>
                <w:szCs w:val="22"/>
                <w:lang w:val="uk-UA"/>
              </w:rPr>
              <w:t>4</w:t>
            </w:r>
            <w:r w:rsidR="00B6408C" w:rsidRPr="00253690">
              <w:rPr>
                <w:rFonts w:eastAsia="Arial Unicode MS"/>
                <w:sz w:val="22"/>
                <w:szCs w:val="22"/>
                <w:lang w:val="uk-UA"/>
              </w:rPr>
              <w:t>50,00</w:t>
            </w:r>
            <w:r w:rsidRPr="00253690">
              <w:rPr>
                <w:rFonts w:eastAsia="Arial Unicode MS"/>
                <w:sz w:val="22"/>
                <w:szCs w:val="22"/>
                <w:lang w:val="uk-UA"/>
              </w:rPr>
              <w:t xml:space="preserve"> грн;</w:t>
            </w:r>
            <w:r w:rsidRPr="00253690">
              <w:rPr>
                <w:rFonts w:eastAsia="Arial Unicode MS"/>
                <w:sz w:val="22"/>
                <w:szCs w:val="22"/>
                <w:lang w:val="uk-UA"/>
              </w:rPr>
              <w:br/>
            </w:r>
            <w:r w:rsidR="00B6408C" w:rsidRPr="00253690">
              <w:rPr>
                <w:rFonts w:eastAsia="Arial Unicode MS"/>
                <w:sz w:val="22"/>
                <w:szCs w:val="22"/>
                <w:lang w:val="uk-UA"/>
              </w:rPr>
              <w:t xml:space="preserve">- </w:t>
            </w:r>
            <w:r w:rsidR="00561ED6" w:rsidRPr="00253690">
              <w:rPr>
                <w:rFonts w:eastAsia="Arial Unicode MS"/>
                <w:sz w:val="22"/>
                <w:szCs w:val="22"/>
                <w:lang w:val="uk-UA"/>
              </w:rPr>
              <w:t>в</w:t>
            </w:r>
            <w:r w:rsidR="00B6408C" w:rsidRPr="00253690">
              <w:rPr>
                <w:rFonts w:eastAsia="Arial Unicode MS"/>
                <w:sz w:val="22"/>
                <w:szCs w:val="22"/>
                <w:lang w:val="uk-UA"/>
              </w:rPr>
              <w:t xml:space="preserve">ечеря – </w:t>
            </w:r>
            <w:r w:rsidR="00253690" w:rsidRPr="00253690">
              <w:rPr>
                <w:rFonts w:eastAsia="Arial Unicode MS"/>
                <w:sz w:val="22"/>
                <w:szCs w:val="22"/>
                <w:lang w:val="uk-UA"/>
              </w:rPr>
              <w:t>4</w:t>
            </w:r>
            <w:r w:rsidR="00B6408C" w:rsidRPr="00253690">
              <w:rPr>
                <w:rFonts w:eastAsia="Arial Unicode MS"/>
                <w:sz w:val="22"/>
                <w:szCs w:val="22"/>
                <w:lang w:val="uk-UA"/>
              </w:rPr>
              <w:t>5</w:t>
            </w:r>
            <w:r w:rsidRPr="00253690">
              <w:rPr>
                <w:rFonts w:eastAsia="Arial Unicode MS"/>
                <w:sz w:val="22"/>
                <w:szCs w:val="22"/>
                <w:lang w:val="uk-UA"/>
              </w:rPr>
              <w:t>0</w:t>
            </w:r>
            <w:r w:rsidR="00B6408C" w:rsidRPr="00253690">
              <w:rPr>
                <w:rFonts w:eastAsia="Arial Unicode MS"/>
                <w:sz w:val="22"/>
                <w:szCs w:val="22"/>
                <w:lang w:val="uk-UA"/>
              </w:rPr>
              <w:t>,00</w:t>
            </w:r>
            <w:r w:rsidRPr="00253690">
              <w:rPr>
                <w:rFonts w:eastAsia="Arial Unicode MS"/>
                <w:sz w:val="22"/>
                <w:szCs w:val="22"/>
                <w:lang w:val="uk-UA"/>
              </w:rPr>
              <w:t xml:space="preserve"> грн.</w:t>
            </w:r>
          </w:p>
          <w:p w14:paraId="1693BDE4" w14:textId="0CDBF6A7" w:rsidR="005F4529" w:rsidRPr="005F4529" w:rsidRDefault="005F4529" w:rsidP="008A69C1">
            <w:pPr>
              <w:ind w:left="34"/>
              <w:contextualSpacing/>
              <w:rPr>
                <w:rFonts w:eastAsia="Arial Unicode MS"/>
                <w:sz w:val="22"/>
                <w:szCs w:val="22"/>
                <w:lang w:val="uk-UA"/>
              </w:rPr>
            </w:pPr>
            <w:r w:rsidRPr="005F4529">
              <w:rPr>
                <w:rFonts w:eastAsia="Arial Unicode MS"/>
                <w:i/>
                <w:sz w:val="22"/>
                <w:szCs w:val="22"/>
                <w:lang w:val="uk-UA"/>
              </w:rPr>
              <w:t>*Всі ціни вказані з урахуванням вартості обслуговування та інших комісій</w:t>
            </w:r>
            <w:r w:rsidR="008A69C1">
              <w:rPr>
                <w:rFonts w:eastAsia="Arial Unicode MS"/>
                <w:i/>
                <w:sz w:val="22"/>
                <w:szCs w:val="22"/>
                <w:lang w:val="uk-UA"/>
              </w:rPr>
              <w:t>.</w:t>
            </w:r>
          </w:p>
        </w:tc>
        <w:tc>
          <w:tcPr>
            <w:tcW w:w="3685" w:type="dxa"/>
          </w:tcPr>
          <w:p w14:paraId="3CE883EF" w14:textId="77777777" w:rsidR="005F4529" w:rsidRPr="005F4529" w:rsidRDefault="005F4529" w:rsidP="005F4529">
            <w:pPr>
              <w:contextualSpacing/>
              <w:jc w:val="center"/>
              <w:rPr>
                <w:rFonts w:eastAsia="Arial Unicode MS"/>
                <w:b/>
                <w:sz w:val="22"/>
                <w:szCs w:val="22"/>
                <w:lang w:val="uk-UA"/>
              </w:rPr>
            </w:pPr>
          </w:p>
        </w:tc>
      </w:tr>
      <w:tr w:rsidR="005F4529" w:rsidRPr="005F4529" w14:paraId="114F4378" w14:textId="77777777" w:rsidTr="008A69C1">
        <w:trPr>
          <w:trHeight w:val="367"/>
        </w:trPr>
        <w:tc>
          <w:tcPr>
            <w:tcW w:w="6521" w:type="dxa"/>
            <w:shd w:val="clear" w:color="auto" w:fill="auto"/>
          </w:tcPr>
          <w:p w14:paraId="0F0B9D4D" w14:textId="2F8915C5" w:rsidR="005F4529" w:rsidRPr="005F4529" w:rsidRDefault="005F4529" w:rsidP="008A69C1">
            <w:pPr>
              <w:numPr>
                <w:ilvl w:val="0"/>
                <w:numId w:val="20"/>
              </w:numPr>
              <w:ind w:left="318" w:hanging="284"/>
              <w:contextualSpacing/>
              <w:rPr>
                <w:rFonts w:eastAsia="Arial Unicode MS"/>
                <w:sz w:val="22"/>
                <w:szCs w:val="22"/>
                <w:lang w:val="uk-UA"/>
              </w:rPr>
            </w:pPr>
            <w:r w:rsidRPr="005F4529">
              <w:rPr>
                <w:rFonts w:eastAsia="Arial Unicode MS"/>
                <w:sz w:val="22"/>
                <w:szCs w:val="22"/>
                <w:lang w:val="uk-UA"/>
              </w:rPr>
              <w:t xml:space="preserve">Замовник не оплачує витрати (оплата проїзду, проживання, добові та інші витрати) </w:t>
            </w:r>
            <w:r w:rsidR="00561ED6">
              <w:rPr>
                <w:rFonts w:eastAsia="Arial Unicode MS"/>
                <w:sz w:val="22"/>
                <w:szCs w:val="22"/>
                <w:lang w:val="uk-UA"/>
              </w:rPr>
              <w:t>Виконавця</w:t>
            </w:r>
            <w:r w:rsidRPr="005F4529">
              <w:rPr>
                <w:rFonts w:eastAsia="Arial Unicode MS"/>
                <w:sz w:val="22"/>
                <w:szCs w:val="22"/>
                <w:lang w:val="uk-UA"/>
              </w:rPr>
              <w:t xml:space="preserve"> під час </w:t>
            </w:r>
            <w:r w:rsidR="00561ED6">
              <w:rPr>
                <w:rFonts w:eastAsia="Arial Unicode MS"/>
                <w:sz w:val="22"/>
                <w:szCs w:val="22"/>
                <w:lang w:val="uk-UA"/>
              </w:rPr>
              <w:t xml:space="preserve">організації та </w:t>
            </w:r>
            <w:r w:rsidRPr="005F4529">
              <w:rPr>
                <w:rFonts w:eastAsia="Arial Unicode MS"/>
                <w:sz w:val="22"/>
                <w:szCs w:val="22"/>
                <w:lang w:val="uk-UA"/>
              </w:rPr>
              <w:t>проведення заходів. Всі витрати на надання послуг входять у відсоток сервісного збору.</w:t>
            </w:r>
          </w:p>
        </w:tc>
        <w:tc>
          <w:tcPr>
            <w:tcW w:w="3685" w:type="dxa"/>
          </w:tcPr>
          <w:p w14:paraId="4B9E41CD" w14:textId="77777777" w:rsidR="005F4529" w:rsidRPr="005F4529" w:rsidRDefault="005F4529" w:rsidP="005F4529">
            <w:pPr>
              <w:contextualSpacing/>
              <w:jc w:val="center"/>
              <w:rPr>
                <w:rFonts w:eastAsia="Arial Unicode MS"/>
                <w:b/>
                <w:sz w:val="22"/>
                <w:szCs w:val="22"/>
                <w:lang w:val="uk-UA"/>
              </w:rPr>
            </w:pPr>
          </w:p>
        </w:tc>
      </w:tr>
      <w:tr w:rsidR="005F4529" w:rsidRPr="005F4529" w14:paraId="5C5D909B" w14:textId="77777777" w:rsidTr="008A69C1">
        <w:trPr>
          <w:trHeight w:val="367"/>
        </w:trPr>
        <w:tc>
          <w:tcPr>
            <w:tcW w:w="6521" w:type="dxa"/>
            <w:shd w:val="clear" w:color="auto" w:fill="auto"/>
          </w:tcPr>
          <w:p w14:paraId="27056D46" w14:textId="7E513D5F" w:rsidR="005F4529" w:rsidRPr="005F4529" w:rsidRDefault="007B6A0F" w:rsidP="008A69C1">
            <w:pPr>
              <w:numPr>
                <w:ilvl w:val="0"/>
                <w:numId w:val="20"/>
              </w:numPr>
              <w:ind w:left="318" w:hanging="284"/>
              <w:contextualSpacing/>
              <w:rPr>
                <w:rFonts w:eastAsia="Arial Unicode MS"/>
                <w:sz w:val="22"/>
                <w:szCs w:val="22"/>
                <w:lang w:val="uk-UA"/>
              </w:rPr>
            </w:pPr>
            <w:r>
              <w:rPr>
                <w:rFonts w:eastAsia="Arial Unicode MS"/>
                <w:sz w:val="22"/>
                <w:szCs w:val="22"/>
                <w:lang w:val="uk-UA"/>
              </w:rPr>
              <w:t>Подання</w:t>
            </w:r>
            <w:r w:rsidR="005F4529" w:rsidRPr="005F4529">
              <w:rPr>
                <w:rFonts w:eastAsia="Arial Unicode MS"/>
                <w:sz w:val="22"/>
                <w:szCs w:val="22"/>
                <w:lang w:val="uk-UA"/>
              </w:rPr>
              <w:t xml:space="preserve"> актів </w:t>
            </w:r>
            <w:r>
              <w:rPr>
                <w:rFonts w:eastAsia="Arial Unicode MS"/>
                <w:sz w:val="22"/>
                <w:szCs w:val="22"/>
                <w:lang w:val="uk-UA"/>
              </w:rPr>
              <w:t>наданих</w:t>
            </w:r>
            <w:r w:rsidR="005F4529" w:rsidRPr="005F4529">
              <w:rPr>
                <w:rFonts w:eastAsia="Arial Unicode MS"/>
                <w:sz w:val="22"/>
                <w:szCs w:val="22"/>
                <w:lang w:val="uk-UA"/>
              </w:rPr>
              <w:t xml:space="preserve"> </w:t>
            </w:r>
            <w:r>
              <w:rPr>
                <w:rFonts w:eastAsia="Arial Unicode MS"/>
                <w:sz w:val="22"/>
                <w:szCs w:val="22"/>
                <w:lang w:val="uk-UA"/>
              </w:rPr>
              <w:t>послуг</w:t>
            </w:r>
            <w:r w:rsidR="005F4529" w:rsidRPr="005F4529">
              <w:rPr>
                <w:rFonts w:eastAsia="Arial Unicode MS"/>
                <w:sz w:val="22"/>
                <w:szCs w:val="22"/>
                <w:lang w:val="uk-UA"/>
              </w:rPr>
              <w:t xml:space="preserve">, рахунків, тощо після проведення заходу не пізніше </w:t>
            </w:r>
            <w:r>
              <w:rPr>
                <w:rFonts w:eastAsia="Arial Unicode MS"/>
                <w:sz w:val="22"/>
                <w:szCs w:val="22"/>
                <w:lang w:val="uk-UA"/>
              </w:rPr>
              <w:t>трьох</w:t>
            </w:r>
            <w:r w:rsidR="005F4529" w:rsidRPr="005F4529">
              <w:rPr>
                <w:rFonts w:eastAsia="Arial Unicode MS"/>
                <w:sz w:val="22"/>
                <w:szCs w:val="22"/>
                <w:lang w:val="uk-UA"/>
              </w:rPr>
              <w:t xml:space="preserve"> робочих днів після завершення заходу.</w:t>
            </w:r>
          </w:p>
        </w:tc>
        <w:tc>
          <w:tcPr>
            <w:tcW w:w="3685" w:type="dxa"/>
          </w:tcPr>
          <w:p w14:paraId="163DCFE7" w14:textId="77777777" w:rsidR="005F4529" w:rsidRPr="005F4529" w:rsidRDefault="005F4529" w:rsidP="005F4529">
            <w:pPr>
              <w:contextualSpacing/>
              <w:jc w:val="center"/>
              <w:rPr>
                <w:rFonts w:eastAsia="Arial Unicode MS"/>
                <w:b/>
                <w:sz w:val="22"/>
                <w:szCs w:val="22"/>
                <w:lang w:val="uk-UA"/>
              </w:rPr>
            </w:pPr>
          </w:p>
        </w:tc>
      </w:tr>
      <w:tr w:rsidR="005F4529" w:rsidRPr="005F4529" w14:paraId="66340956" w14:textId="77777777" w:rsidTr="003A12D7">
        <w:trPr>
          <w:trHeight w:val="47"/>
        </w:trPr>
        <w:tc>
          <w:tcPr>
            <w:tcW w:w="10206" w:type="dxa"/>
            <w:gridSpan w:val="2"/>
            <w:shd w:val="clear" w:color="auto" w:fill="D1D1D1" w:themeFill="background2" w:themeFillShade="E6"/>
            <w:vAlign w:val="center"/>
          </w:tcPr>
          <w:p w14:paraId="3B667F72" w14:textId="3444F76B" w:rsidR="005F4529" w:rsidRPr="005F4529" w:rsidRDefault="005F4529" w:rsidP="005F4529">
            <w:pPr>
              <w:ind w:firstLine="174"/>
              <w:contextualSpacing/>
              <w:jc w:val="center"/>
              <w:rPr>
                <w:rFonts w:eastAsia="Arial Unicode MS"/>
                <w:b/>
                <w:sz w:val="22"/>
                <w:szCs w:val="22"/>
                <w:lang w:val="uk-UA"/>
              </w:rPr>
            </w:pPr>
            <w:r w:rsidRPr="005F4529">
              <w:rPr>
                <w:rFonts w:eastAsia="Arial Unicode MS"/>
                <w:b/>
                <w:sz w:val="22"/>
                <w:szCs w:val="22"/>
                <w:lang w:val="uk-UA"/>
              </w:rPr>
              <w:t>Інші вимоги</w:t>
            </w:r>
          </w:p>
        </w:tc>
      </w:tr>
      <w:tr w:rsidR="005F4529" w:rsidRPr="005F4529" w14:paraId="128E16E5" w14:textId="77777777" w:rsidTr="008A69C1">
        <w:trPr>
          <w:trHeight w:val="367"/>
        </w:trPr>
        <w:tc>
          <w:tcPr>
            <w:tcW w:w="6521" w:type="dxa"/>
            <w:shd w:val="clear" w:color="auto" w:fill="auto"/>
          </w:tcPr>
          <w:p w14:paraId="755708AC" w14:textId="77777777" w:rsidR="005F4529" w:rsidRPr="005F4529" w:rsidRDefault="005F4529" w:rsidP="002E0139">
            <w:pPr>
              <w:numPr>
                <w:ilvl w:val="0"/>
                <w:numId w:val="20"/>
              </w:numPr>
              <w:tabs>
                <w:tab w:val="left" w:pos="314"/>
              </w:tabs>
              <w:ind w:left="314" w:hanging="284"/>
              <w:contextualSpacing/>
              <w:jc w:val="both"/>
              <w:rPr>
                <w:rFonts w:eastAsia="Arial Unicode MS"/>
                <w:b/>
                <w:sz w:val="22"/>
                <w:szCs w:val="22"/>
                <w:lang w:val="uk-UA"/>
              </w:rPr>
            </w:pPr>
            <w:r w:rsidRPr="005F4529">
              <w:rPr>
                <w:rFonts w:eastAsia="Arial Unicode MS"/>
                <w:sz w:val="22"/>
                <w:szCs w:val="22"/>
                <w:lang w:val="uk-UA"/>
              </w:rPr>
              <w:lastRenderedPageBreak/>
              <w:t>Можливість скасувати бронювання готельних номерів та харчування на наступний день, якщо в перший день заходу стало відомо, що кількість учасників менша, ніж було заплановано.</w:t>
            </w:r>
          </w:p>
        </w:tc>
        <w:tc>
          <w:tcPr>
            <w:tcW w:w="3685" w:type="dxa"/>
          </w:tcPr>
          <w:p w14:paraId="26F4A5EC" w14:textId="77777777" w:rsidR="005F4529" w:rsidRPr="005F4529" w:rsidRDefault="005F4529" w:rsidP="005F4529">
            <w:pPr>
              <w:contextualSpacing/>
              <w:jc w:val="center"/>
              <w:rPr>
                <w:rFonts w:eastAsia="Arial Unicode MS"/>
                <w:b/>
                <w:sz w:val="22"/>
                <w:szCs w:val="22"/>
                <w:lang w:val="uk-UA"/>
              </w:rPr>
            </w:pPr>
          </w:p>
        </w:tc>
      </w:tr>
      <w:tr w:rsidR="005F4529" w:rsidRPr="005F4529" w14:paraId="41369A5B" w14:textId="77777777" w:rsidTr="008A69C1">
        <w:trPr>
          <w:trHeight w:val="367"/>
        </w:trPr>
        <w:tc>
          <w:tcPr>
            <w:tcW w:w="6521" w:type="dxa"/>
            <w:shd w:val="clear" w:color="auto" w:fill="auto"/>
          </w:tcPr>
          <w:p w14:paraId="0052E880" w14:textId="13CD39EC" w:rsidR="005F4529" w:rsidRPr="005F4529" w:rsidRDefault="005F4529" w:rsidP="002E0139">
            <w:pPr>
              <w:numPr>
                <w:ilvl w:val="0"/>
                <w:numId w:val="20"/>
              </w:numPr>
              <w:tabs>
                <w:tab w:val="left" w:pos="455"/>
              </w:tabs>
              <w:ind w:left="314" w:hanging="284"/>
              <w:contextualSpacing/>
              <w:jc w:val="both"/>
              <w:rPr>
                <w:rFonts w:eastAsia="Arial Unicode MS"/>
                <w:b/>
                <w:sz w:val="22"/>
                <w:szCs w:val="22"/>
                <w:lang w:val="uk-UA"/>
              </w:rPr>
            </w:pPr>
            <w:r w:rsidRPr="005F4529">
              <w:rPr>
                <w:rFonts w:eastAsia="Arial Unicode MS"/>
                <w:sz w:val="22"/>
                <w:szCs w:val="22"/>
                <w:lang w:val="uk-UA"/>
              </w:rPr>
              <w:t xml:space="preserve">Дотримання належного рівня безпеки: наявність </w:t>
            </w:r>
            <w:r w:rsidR="00561ED6">
              <w:rPr>
                <w:rFonts w:eastAsia="Arial Unicode MS"/>
                <w:sz w:val="22"/>
                <w:szCs w:val="22"/>
                <w:lang w:val="uk-UA"/>
              </w:rPr>
              <w:t>укриття (</w:t>
            </w:r>
            <w:r w:rsidRPr="005F4529">
              <w:rPr>
                <w:rFonts w:eastAsia="Arial Unicode MS"/>
                <w:sz w:val="22"/>
                <w:szCs w:val="22"/>
                <w:lang w:val="uk-UA"/>
              </w:rPr>
              <w:t>бомбосховища</w:t>
            </w:r>
            <w:r w:rsidR="00561ED6">
              <w:rPr>
                <w:rFonts w:eastAsia="Arial Unicode MS"/>
                <w:sz w:val="22"/>
                <w:szCs w:val="22"/>
                <w:lang w:val="uk-UA"/>
              </w:rPr>
              <w:t>)</w:t>
            </w:r>
            <w:r w:rsidRPr="005F4529">
              <w:rPr>
                <w:rFonts w:eastAsia="Arial Unicode MS"/>
                <w:sz w:val="22"/>
                <w:szCs w:val="22"/>
                <w:lang w:val="uk-UA"/>
              </w:rPr>
              <w:t xml:space="preserve"> у готелі; розміщення готелю не ближче 2000 м від військових та великих інфраструктурних об'єктів, ТЕЦ</w:t>
            </w:r>
            <w:r w:rsidR="00561ED6">
              <w:rPr>
                <w:rFonts w:eastAsia="Arial Unicode MS"/>
                <w:sz w:val="22"/>
                <w:szCs w:val="22"/>
                <w:lang w:val="uk-UA"/>
              </w:rPr>
              <w:t>.</w:t>
            </w:r>
          </w:p>
        </w:tc>
        <w:tc>
          <w:tcPr>
            <w:tcW w:w="3685" w:type="dxa"/>
          </w:tcPr>
          <w:p w14:paraId="07AE3512" w14:textId="77777777" w:rsidR="005F4529" w:rsidRPr="005F4529" w:rsidRDefault="005F4529" w:rsidP="005F4529">
            <w:pPr>
              <w:contextualSpacing/>
              <w:jc w:val="center"/>
              <w:rPr>
                <w:rFonts w:eastAsia="Arial Unicode MS"/>
                <w:b/>
                <w:sz w:val="22"/>
                <w:szCs w:val="22"/>
                <w:lang w:val="uk-UA"/>
              </w:rPr>
            </w:pPr>
          </w:p>
        </w:tc>
      </w:tr>
    </w:tbl>
    <w:p w14:paraId="7B62D9FA" w14:textId="77777777" w:rsidR="002E0139" w:rsidRDefault="002E0139" w:rsidP="005F4529">
      <w:pPr>
        <w:ind w:left="540"/>
        <w:contextualSpacing/>
        <w:rPr>
          <w:i/>
          <w:iCs/>
          <w:color w:val="000000"/>
          <w:sz w:val="22"/>
          <w:szCs w:val="22"/>
          <w:lang w:val="uk-UA" w:eastAsia="uk-UA"/>
        </w:rPr>
      </w:pPr>
    </w:p>
    <w:p w14:paraId="699D6DAB" w14:textId="53EE6343" w:rsidR="005F4529" w:rsidRPr="005F4529" w:rsidRDefault="005F4529" w:rsidP="002E0139">
      <w:pPr>
        <w:ind w:firstLine="540"/>
        <w:contextualSpacing/>
        <w:jc w:val="both"/>
        <w:rPr>
          <w:i/>
          <w:iCs/>
          <w:color w:val="000000"/>
          <w:sz w:val="22"/>
          <w:szCs w:val="22"/>
          <w:lang w:val="uk-UA" w:eastAsia="uk-UA"/>
        </w:rPr>
      </w:pPr>
      <w:r w:rsidRPr="005F4529">
        <w:rPr>
          <w:i/>
          <w:iCs/>
          <w:color w:val="000000"/>
          <w:sz w:val="22"/>
          <w:szCs w:val="22"/>
          <w:lang w:val="uk-UA" w:eastAsia="uk-UA"/>
        </w:rPr>
        <w:t>У разі в</w:t>
      </w:r>
      <w:r w:rsidR="008A69C1">
        <w:rPr>
          <w:i/>
          <w:iCs/>
          <w:color w:val="000000"/>
          <w:sz w:val="22"/>
          <w:szCs w:val="22"/>
          <w:lang w:val="uk-UA" w:eastAsia="uk-UA"/>
        </w:rPr>
        <w:t xml:space="preserve">ідмінності пропозиції Учасника </w:t>
      </w:r>
      <w:r w:rsidRPr="005F4529">
        <w:rPr>
          <w:i/>
          <w:iCs/>
          <w:color w:val="000000"/>
          <w:sz w:val="22"/>
          <w:szCs w:val="22"/>
          <w:lang w:val="uk-UA" w:eastAsia="uk-UA"/>
        </w:rPr>
        <w:t xml:space="preserve">від технічного завдання, рішення про допустимість такого відхилення приймається </w:t>
      </w:r>
      <w:r w:rsidR="008A69C1">
        <w:rPr>
          <w:i/>
          <w:iCs/>
          <w:color w:val="000000"/>
          <w:sz w:val="22"/>
          <w:szCs w:val="22"/>
          <w:lang w:val="uk-UA" w:eastAsia="uk-UA"/>
        </w:rPr>
        <w:t>Замовником.</w:t>
      </w:r>
    </w:p>
    <w:p w14:paraId="578520E5" w14:textId="4779F0CB" w:rsidR="005F4529" w:rsidRDefault="005F4529" w:rsidP="005F4529">
      <w:pPr>
        <w:ind w:left="540"/>
        <w:contextualSpacing/>
        <w:rPr>
          <w:i/>
          <w:iCs/>
          <w:sz w:val="22"/>
          <w:szCs w:val="22"/>
          <w:lang w:val="uk-UA"/>
        </w:rPr>
      </w:pPr>
    </w:p>
    <w:p w14:paraId="2C177E21" w14:textId="77777777" w:rsidR="00B6408C" w:rsidRDefault="00B6408C" w:rsidP="005F4529">
      <w:pPr>
        <w:ind w:left="540"/>
        <w:contextualSpacing/>
        <w:rPr>
          <w:i/>
          <w:iCs/>
          <w:sz w:val="22"/>
          <w:szCs w:val="22"/>
          <w:lang w:val="uk-UA"/>
        </w:rPr>
      </w:pPr>
    </w:p>
    <w:p w14:paraId="06E93D68" w14:textId="77777777" w:rsidR="003A12D7" w:rsidRPr="005F4529" w:rsidRDefault="003A12D7" w:rsidP="005F4529">
      <w:pPr>
        <w:ind w:left="540"/>
        <w:contextualSpacing/>
        <w:rPr>
          <w:i/>
          <w:iCs/>
          <w:sz w:val="22"/>
          <w:szCs w:val="22"/>
          <w:lang w:val="uk-UA"/>
        </w:rPr>
      </w:pPr>
    </w:p>
    <w:p w14:paraId="261B5F00" w14:textId="0FD7F3A6" w:rsidR="005F4529" w:rsidRPr="005F4529" w:rsidRDefault="005F4529" w:rsidP="005F4529">
      <w:pPr>
        <w:ind w:left="60"/>
        <w:rPr>
          <w:color w:val="000000"/>
          <w:sz w:val="22"/>
          <w:szCs w:val="22"/>
          <w:lang w:val="uk-UA" w:eastAsia="uk-UA"/>
        </w:rPr>
      </w:pPr>
      <w:r w:rsidRPr="005F4529">
        <w:rPr>
          <w:color w:val="000000"/>
          <w:sz w:val="22"/>
          <w:szCs w:val="22"/>
          <w:lang w:val="uk-UA"/>
        </w:rPr>
        <w:t>Керівник організації/</w:t>
      </w:r>
      <w:r w:rsidR="002E0139">
        <w:rPr>
          <w:color w:val="000000"/>
          <w:sz w:val="22"/>
          <w:szCs w:val="22"/>
          <w:lang w:val="uk-UA"/>
        </w:rPr>
        <w:t xml:space="preserve"> </w:t>
      </w:r>
      <w:r w:rsidRPr="005F4529">
        <w:rPr>
          <w:color w:val="000000"/>
          <w:sz w:val="22"/>
          <w:szCs w:val="22"/>
          <w:lang w:val="uk-UA"/>
        </w:rPr>
        <w:t xml:space="preserve">ФОП: _________________________ (____________________) </w:t>
      </w:r>
      <w:r w:rsidRPr="005F4529">
        <w:rPr>
          <w:color w:val="000000"/>
          <w:sz w:val="22"/>
          <w:szCs w:val="22"/>
          <w:lang w:val="uk-UA"/>
        </w:rPr>
        <w:br/>
        <w:t xml:space="preserve"> МП                                                         підпис                                             ПІБ </w:t>
      </w:r>
    </w:p>
    <w:p w14:paraId="57C18344" w14:textId="1B347BB1" w:rsidR="005F4529" w:rsidRPr="00F874D8" w:rsidRDefault="005F4529" w:rsidP="005F4529">
      <w:pPr>
        <w:rPr>
          <w:bCs/>
          <w:sz w:val="22"/>
          <w:szCs w:val="22"/>
          <w:lang w:val="uk-UA"/>
        </w:rPr>
      </w:pPr>
    </w:p>
    <w:p w14:paraId="339E15E5" w14:textId="79E86982" w:rsidR="00A87EE2" w:rsidRPr="006F73A3" w:rsidRDefault="00992F46" w:rsidP="00223653">
      <w:pPr>
        <w:rPr>
          <w:i/>
          <w:iCs/>
          <w:sz w:val="22"/>
          <w:szCs w:val="22"/>
          <w:lang w:val="uk-UA"/>
        </w:rPr>
      </w:pPr>
      <w:r w:rsidRPr="006F73A3">
        <w:rPr>
          <w:b/>
          <w:bCs/>
          <w:sz w:val="22"/>
          <w:szCs w:val="22"/>
          <w:lang w:val="uk-UA"/>
        </w:rPr>
        <w:br w:type="page"/>
      </w:r>
    </w:p>
    <w:p w14:paraId="7C6E72F3" w14:textId="77777777" w:rsidR="00A87EE2" w:rsidRDefault="00A87EE2" w:rsidP="009A3632">
      <w:pPr>
        <w:pStyle w:val="paragraph"/>
        <w:spacing w:before="60" w:beforeAutospacing="0" w:after="0" w:afterAutospacing="0"/>
        <w:textAlignment w:val="baseline"/>
        <w:rPr>
          <w:sz w:val="22"/>
          <w:szCs w:val="22"/>
          <w:lang w:val="uk-UA"/>
        </w:rPr>
        <w:sectPr w:rsidR="00A87EE2" w:rsidSect="0040118E">
          <w:pgSz w:w="11906" w:h="16838"/>
          <w:pgMar w:top="720" w:right="851" w:bottom="567" w:left="1134" w:header="567" w:footer="709" w:gutter="0"/>
          <w:cols w:space="708"/>
          <w:docGrid w:linePitch="360"/>
        </w:sectPr>
      </w:pPr>
    </w:p>
    <w:p w14:paraId="3C7FAE9C" w14:textId="77777777" w:rsidR="00A87EE2" w:rsidRPr="00A87EE2" w:rsidRDefault="00A87EE2" w:rsidP="00A87EE2">
      <w:pPr>
        <w:jc w:val="center"/>
        <w:rPr>
          <w:bCs/>
          <w:sz w:val="20"/>
          <w:szCs w:val="20"/>
          <w:lang w:val="uk-UA"/>
        </w:rPr>
      </w:pPr>
      <w:r w:rsidRPr="00A87EE2">
        <w:rPr>
          <w:bCs/>
          <w:sz w:val="20"/>
          <w:szCs w:val="20"/>
          <w:lang w:val="uk-UA"/>
        </w:rPr>
        <w:lastRenderedPageBreak/>
        <w:t>ФІРМОВИЙ БЛАНК</w:t>
      </w:r>
    </w:p>
    <w:p w14:paraId="095A7922" w14:textId="292EF905" w:rsidR="00A87EE2" w:rsidRPr="00F874D8" w:rsidRDefault="001136B4" w:rsidP="001136B4">
      <w:pPr>
        <w:ind w:left="708" w:right="384" w:firstLine="284"/>
        <w:jc w:val="right"/>
        <w:rPr>
          <w:sz w:val="22"/>
          <w:szCs w:val="22"/>
          <w:lang w:val="uk-UA"/>
        </w:rPr>
      </w:pPr>
      <w:r w:rsidRPr="00F874D8">
        <w:rPr>
          <w:bCs/>
          <w:sz w:val="22"/>
          <w:szCs w:val="22"/>
          <w:lang w:val="uk-UA"/>
        </w:rPr>
        <w:t xml:space="preserve">Додаток </w:t>
      </w:r>
      <w:r w:rsidR="00F97047">
        <w:rPr>
          <w:bCs/>
          <w:sz w:val="22"/>
          <w:szCs w:val="22"/>
          <w:lang w:val="uk-UA"/>
        </w:rPr>
        <w:t>2</w:t>
      </w:r>
      <w:r w:rsidRPr="00F874D8">
        <w:rPr>
          <w:bCs/>
          <w:sz w:val="22"/>
          <w:szCs w:val="22"/>
          <w:lang w:val="uk-UA"/>
        </w:rPr>
        <w:t xml:space="preserve"> д</w:t>
      </w:r>
      <w:r w:rsidR="00A87EE2" w:rsidRPr="00F874D8">
        <w:rPr>
          <w:bCs/>
          <w:sz w:val="22"/>
          <w:szCs w:val="22"/>
          <w:lang w:val="uk-UA"/>
        </w:rPr>
        <w:t>о Запиту</w:t>
      </w:r>
    </w:p>
    <w:p w14:paraId="6ADE7A70" w14:textId="30FD3989" w:rsidR="001136B4" w:rsidRDefault="00A87EE2" w:rsidP="001136B4">
      <w:pPr>
        <w:jc w:val="center"/>
        <w:rPr>
          <w:rFonts w:eastAsia="Tahoma"/>
          <w:b/>
          <w:bCs/>
          <w:lang w:val="uk"/>
        </w:rPr>
      </w:pPr>
      <w:r w:rsidRPr="00A87EE2">
        <w:rPr>
          <w:rFonts w:eastAsia="Tahoma"/>
          <w:b/>
          <w:bCs/>
          <w:lang w:val="uk"/>
        </w:rPr>
        <w:t>Цінова пропозиці</w:t>
      </w:r>
      <w:r w:rsidR="006D4867">
        <w:rPr>
          <w:rFonts w:eastAsia="Tahoma"/>
          <w:b/>
          <w:bCs/>
          <w:lang w:val="uk"/>
        </w:rPr>
        <w:t>я</w:t>
      </w:r>
    </w:p>
    <w:p w14:paraId="0818CD7B" w14:textId="26501FBE" w:rsidR="00A87EE2" w:rsidRPr="00A87EE2" w:rsidRDefault="00A87EE2" w:rsidP="001136B4">
      <w:pPr>
        <w:jc w:val="center"/>
        <w:rPr>
          <w:rFonts w:eastAsia="Tahoma"/>
          <w:b/>
          <w:bCs/>
          <w:lang w:val="uk"/>
        </w:rPr>
      </w:pPr>
      <w:r w:rsidRPr="00A87EE2">
        <w:rPr>
          <w:sz w:val="22"/>
          <w:szCs w:val="22"/>
          <w:lang w:val="uk"/>
        </w:rPr>
        <w:t>_________________________________________________________________________________________________________________________________________</w:t>
      </w:r>
    </w:p>
    <w:p w14:paraId="3A8F9E28" w14:textId="77777777" w:rsidR="00A87EE2" w:rsidRPr="00A87EE2" w:rsidRDefault="00A87EE2" w:rsidP="00A87EE2">
      <w:pPr>
        <w:jc w:val="center"/>
        <w:rPr>
          <w:sz w:val="18"/>
          <w:szCs w:val="18"/>
          <w:lang w:val="uk"/>
        </w:rPr>
      </w:pPr>
      <w:r w:rsidRPr="00A87EE2">
        <w:rPr>
          <w:sz w:val="18"/>
          <w:szCs w:val="18"/>
          <w:lang w:val="uk"/>
        </w:rPr>
        <w:t>(назва підприємства/фізичної особи-підприємця),</w:t>
      </w:r>
    </w:p>
    <w:p w14:paraId="21BA30B2" w14:textId="58FDEB4A" w:rsidR="00A87EE2" w:rsidRPr="00A87EE2" w:rsidRDefault="00A87EE2" w:rsidP="00A87EE2">
      <w:pPr>
        <w:ind w:left="284"/>
        <w:rPr>
          <w:sz w:val="22"/>
          <w:szCs w:val="22"/>
          <w:lang w:val="uk"/>
        </w:rPr>
      </w:pPr>
      <w:r w:rsidRPr="00A87EE2">
        <w:rPr>
          <w:sz w:val="22"/>
          <w:szCs w:val="22"/>
          <w:lang w:val="uk"/>
        </w:rPr>
        <w:t xml:space="preserve">надає свою пропозицію щодо участі у </w:t>
      </w:r>
      <w:r w:rsidRPr="00A87EE2">
        <w:rPr>
          <w:sz w:val="22"/>
          <w:szCs w:val="22"/>
          <w:lang w:val="uk-UA"/>
        </w:rPr>
        <w:t xml:space="preserve">місцевій закупівлі </w:t>
      </w:r>
      <w:r w:rsidR="00493843" w:rsidRPr="00381040">
        <w:rPr>
          <w:b/>
          <w:sz w:val="22"/>
          <w:szCs w:val="22"/>
          <w:lang w:val="uk-UA"/>
        </w:rPr>
        <w:t xml:space="preserve">послуг </w:t>
      </w:r>
      <w:r w:rsidR="00B6408C">
        <w:rPr>
          <w:b/>
          <w:sz w:val="22"/>
          <w:szCs w:val="22"/>
          <w:lang w:val="uk-UA"/>
        </w:rPr>
        <w:t>з організації заходів.</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1"/>
        <w:gridCol w:w="10518"/>
      </w:tblGrid>
      <w:tr w:rsidR="00A87EE2" w:rsidRPr="00A87EE2" w14:paraId="39192A4C" w14:textId="77777777" w:rsidTr="001136B4">
        <w:trPr>
          <w:trHeight w:val="165"/>
        </w:trPr>
        <w:tc>
          <w:tcPr>
            <w:tcW w:w="4791" w:type="dxa"/>
            <w:vMerge w:val="restart"/>
            <w:tcMar>
              <w:left w:w="108" w:type="dxa"/>
              <w:right w:w="108" w:type="dxa"/>
            </w:tcMar>
            <w:vAlign w:val="center"/>
          </w:tcPr>
          <w:p w14:paraId="7EEAD382" w14:textId="32647951" w:rsidR="00A87EE2" w:rsidRPr="00A87EE2" w:rsidRDefault="00A87EE2" w:rsidP="001136B4">
            <w:r w:rsidRPr="00A87EE2">
              <w:rPr>
                <w:sz w:val="22"/>
                <w:szCs w:val="22"/>
                <w:lang w:val="uk"/>
              </w:rPr>
              <w:t xml:space="preserve">Відомості про </w:t>
            </w:r>
            <w:r w:rsidR="001136B4">
              <w:rPr>
                <w:sz w:val="22"/>
                <w:szCs w:val="22"/>
                <w:lang w:val="uk"/>
              </w:rPr>
              <w:t>суб’єкта господарювання</w:t>
            </w:r>
          </w:p>
        </w:tc>
        <w:tc>
          <w:tcPr>
            <w:tcW w:w="10518" w:type="dxa"/>
            <w:tcMar>
              <w:left w:w="108" w:type="dxa"/>
              <w:right w:w="108" w:type="dxa"/>
            </w:tcMar>
            <w:vAlign w:val="center"/>
          </w:tcPr>
          <w:p w14:paraId="11C120EF" w14:textId="77777777" w:rsidR="00A87EE2" w:rsidRPr="00A87EE2" w:rsidRDefault="00A87EE2" w:rsidP="00A87EE2">
            <w:pPr>
              <w:jc w:val="both"/>
            </w:pPr>
            <w:r w:rsidRPr="00A87EE2">
              <w:rPr>
                <w:sz w:val="22"/>
                <w:szCs w:val="22"/>
                <w:lang w:val="uk"/>
              </w:rPr>
              <w:t>Повне найменування учасника – суб’єкта господарювання</w:t>
            </w:r>
          </w:p>
        </w:tc>
      </w:tr>
      <w:tr w:rsidR="00A87EE2" w:rsidRPr="00A87EE2" w14:paraId="27572954" w14:textId="77777777" w:rsidTr="001136B4">
        <w:trPr>
          <w:trHeight w:val="165"/>
        </w:trPr>
        <w:tc>
          <w:tcPr>
            <w:tcW w:w="4791" w:type="dxa"/>
            <w:vMerge/>
            <w:vAlign w:val="center"/>
          </w:tcPr>
          <w:p w14:paraId="1578654D" w14:textId="77777777" w:rsidR="00A87EE2" w:rsidRPr="00A87EE2" w:rsidRDefault="00A87EE2" w:rsidP="00A87EE2"/>
        </w:tc>
        <w:tc>
          <w:tcPr>
            <w:tcW w:w="10518" w:type="dxa"/>
            <w:tcMar>
              <w:left w:w="108" w:type="dxa"/>
              <w:right w:w="108" w:type="dxa"/>
            </w:tcMar>
            <w:vAlign w:val="center"/>
          </w:tcPr>
          <w:p w14:paraId="46D2FD95" w14:textId="77777777" w:rsidR="00A87EE2" w:rsidRPr="00A87EE2" w:rsidRDefault="00A87EE2" w:rsidP="00A87EE2">
            <w:pPr>
              <w:jc w:val="both"/>
            </w:pPr>
            <w:r w:rsidRPr="00A87EE2">
              <w:rPr>
                <w:sz w:val="22"/>
                <w:szCs w:val="22"/>
                <w:lang w:val="uk"/>
              </w:rPr>
              <w:t>Ідентифікаційний код за ЄДРПОУ</w:t>
            </w:r>
          </w:p>
        </w:tc>
      </w:tr>
      <w:tr w:rsidR="00A87EE2" w:rsidRPr="00A87EE2" w14:paraId="5B43301F" w14:textId="77777777" w:rsidTr="001136B4">
        <w:trPr>
          <w:trHeight w:val="277"/>
        </w:trPr>
        <w:tc>
          <w:tcPr>
            <w:tcW w:w="4791" w:type="dxa"/>
            <w:vMerge/>
            <w:vAlign w:val="center"/>
          </w:tcPr>
          <w:p w14:paraId="55D93A14" w14:textId="77777777" w:rsidR="00A87EE2" w:rsidRPr="00A87EE2" w:rsidRDefault="00A87EE2" w:rsidP="00A87EE2"/>
        </w:tc>
        <w:tc>
          <w:tcPr>
            <w:tcW w:w="10518" w:type="dxa"/>
            <w:tcMar>
              <w:left w:w="108" w:type="dxa"/>
              <w:right w:w="108" w:type="dxa"/>
            </w:tcMar>
            <w:vAlign w:val="center"/>
          </w:tcPr>
          <w:p w14:paraId="099604CF" w14:textId="77777777" w:rsidR="00A87EE2" w:rsidRPr="00A87EE2" w:rsidRDefault="00A87EE2" w:rsidP="00A87EE2">
            <w:pPr>
              <w:jc w:val="both"/>
            </w:pPr>
            <w:r w:rsidRPr="00A87EE2">
              <w:rPr>
                <w:sz w:val="22"/>
                <w:szCs w:val="22"/>
                <w:lang w:val="uk"/>
              </w:rPr>
              <w:t>Реквізити (адреса – юридична та фактична, телефон, факс, телефон для контактів)</w:t>
            </w:r>
          </w:p>
        </w:tc>
      </w:tr>
      <w:tr w:rsidR="00A87EE2" w:rsidRPr="00A87EE2" w14:paraId="1FB1AC4F" w14:textId="77777777" w:rsidTr="001136B4">
        <w:trPr>
          <w:trHeight w:val="254"/>
        </w:trPr>
        <w:tc>
          <w:tcPr>
            <w:tcW w:w="4791" w:type="dxa"/>
            <w:vMerge/>
            <w:vAlign w:val="center"/>
          </w:tcPr>
          <w:p w14:paraId="3B99F492" w14:textId="77777777" w:rsidR="00A87EE2" w:rsidRPr="00A87EE2" w:rsidRDefault="00A87EE2" w:rsidP="00A87EE2"/>
        </w:tc>
        <w:tc>
          <w:tcPr>
            <w:tcW w:w="10518" w:type="dxa"/>
            <w:tcMar>
              <w:left w:w="108" w:type="dxa"/>
              <w:right w:w="108" w:type="dxa"/>
            </w:tcMar>
            <w:vAlign w:val="center"/>
          </w:tcPr>
          <w:p w14:paraId="1C4860AE" w14:textId="77777777" w:rsidR="00A87EE2" w:rsidRPr="00A87EE2" w:rsidRDefault="00A87EE2" w:rsidP="00A87EE2">
            <w:pPr>
              <w:jc w:val="both"/>
            </w:pPr>
            <w:r w:rsidRPr="00A87EE2">
              <w:rPr>
                <w:sz w:val="22"/>
                <w:szCs w:val="22"/>
                <w:lang w:val="uk"/>
              </w:rPr>
              <w:t>Банківські реквізити</w:t>
            </w:r>
          </w:p>
        </w:tc>
      </w:tr>
      <w:tr w:rsidR="00A87EE2" w:rsidRPr="00A87EE2" w14:paraId="198D4D23" w14:textId="77777777" w:rsidTr="001136B4">
        <w:trPr>
          <w:trHeight w:val="541"/>
        </w:trPr>
        <w:tc>
          <w:tcPr>
            <w:tcW w:w="4791" w:type="dxa"/>
            <w:tcMar>
              <w:left w:w="108" w:type="dxa"/>
              <w:right w:w="108" w:type="dxa"/>
            </w:tcMar>
            <w:vAlign w:val="center"/>
          </w:tcPr>
          <w:p w14:paraId="7E2C15E8" w14:textId="77777777" w:rsidR="00A87EE2" w:rsidRPr="00A87EE2" w:rsidRDefault="00A87EE2" w:rsidP="00A87EE2">
            <w:r w:rsidRPr="00A87EE2">
              <w:rPr>
                <w:sz w:val="22"/>
                <w:szCs w:val="22"/>
                <w:lang w:val="uk"/>
              </w:rPr>
              <w:t>Відомості про особу (осіб), які уповноважені представляти інтереси Учасника</w:t>
            </w:r>
          </w:p>
        </w:tc>
        <w:tc>
          <w:tcPr>
            <w:tcW w:w="10518" w:type="dxa"/>
            <w:tcMar>
              <w:left w:w="108" w:type="dxa"/>
              <w:right w:w="108" w:type="dxa"/>
            </w:tcMar>
            <w:vAlign w:val="center"/>
          </w:tcPr>
          <w:p w14:paraId="7C5162DC" w14:textId="77777777" w:rsidR="00A87EE2" w:rsidRPr="00A87EE2" w:rsidRDefault="00A87EE2" w:rsidP="00A87EE2">
            <w:pPr>
              <w:jc w:val="both"/>
              <w:rPr>
                <w:sz w:val="22"/>
                <w:szCs w:val="22"/>
                <w:lang w:val="uk"/>
              </w:rPr>
            </w:pPr>
            <w:r w:rsidRPr="00A87EE2">
              <w:rPr>
                <w:sz w:val="22"/>
                <w:szCs w:val="22"/>
                <w:lang w:val="uk"/>
              </w:rPr>
              <w:t xml:space="preserve">(Прізвище, ім’я, по-батькові, посада, </w:t>
            </w:r>
          </w:p>
          <w:p w14:paraId="594A7C3E" w14:textId="77777777" w:rsidR="00A87EE2" w:rsidRPr="00A87EE2" w:rsidRDefault="00A87EE2" w:rsidP="00A87EE2">
            <w:pPr>
              <w:jc w:val="both"/>
            </w:pPr>
            <w:r w:rsidRPr="00A87EE2">
              <w:rPr>
                <w:sz w:val="22"/>
                <w:szCs w:val="22"/>
                <w:lang w:val="uk"/>
              </w:rPr>
              <w:t>контактний телефон, електронна адреса).</w:t>
            </w:r>
          </w:p>
        </w:tc>
      </w:tr>
    </w:tbl>
    <w:p w14:paraId="0F11FCD0" w14:textId="77777777" w:rsidR="00735BFF" w:rsidRDefault="00381040" w:rsidP="00381040">
      <w:pPr>
        <w:jc w:val="both"/>
        <w:rPr>
          <w:sz w:val="22"/>
          <w:szCs w:val="22"/>
          <w:lang w:val="uk-UA"/>
        </w:rPr>
      </w:pPr>
      <w:r>
        <w:rPr>
          <w:sz w:val="22"/>
          <w:szCs w:val="22"/>
          <w:lang w:val="uk-UA"/>
        </w:rPr>
        <w:t xml:space="preserve">      </w:t>
      </w:r>
    </w:p>
    <w:p w14:paraId="7B056CD4" w14:textId="029451C7" w:rsidR="00383E28" w:rsidRPr="00383E28" w:rsidRDefault="00383E28" w:rsidP="00735BFF">
      <w:pPr>
        <w:ind w:firstLine="284"/>
        <w:jc w:val="both"/>
        <w:rPr>
          <w:b/>
          <w:i/>
          <w:sz w:val="22"/>
          <w:szCs w:val="22"/>
          <w:lang w:val="uk-UA"/>
        </w:rPr>
      </w:pPr>
      <w:r w:rsidRPr="00383E28">
        <w:rPr>
          <w:b/>
          <w:i/>
          <w:sz w:val="22"/>
          <w:szCs w:val="22"/>
          <w:lang w:val="uk-UA"/>
        </w:rPr>
        <w:t>Додаткова інформація:</w:t>
      </w:r>
    </w:p>
    <w:p w14:paraId="4D21413E" w14:textId="2CAAA28A" w:rsidR="00383E28" w:rsidRPr="00383E28" w:rsidRDefault="00383E28" w:rsidP="00383E28">
      <w:pPr>
        <w:ind w:left="284"/>
        <w:jc w:val="both"/>
        <w:rPr>
          <w:b/>
          <w:i/>
          <w:sz w:val="22"/>
          <w:szCs w:val="22"/>
          <w:lang w:val="uk-UA"/>
        </w:rPr>
      </w:pPr>
      <w:r w:rsidRPr="00383E28">
        <w:rPr>
          <w:b/>
          <w:i/>
          <w:sz w:val="22"/>
          <w:szCs w:val="22"/>
          <w:lang w:val="uk-UA"/>
        </w:rPr>
        <w:t>Вважа</w:t>
      </w:r>
      <w:r>
        <w:rPr>
          <w:b/>
          <w:i/>
          <w:sz w:val="22"/>
          <w:szCs w:val="22"/>
          <w:lang w:val="uk-UA"/>
        </w:rPr>
        <w:t>ється, що Учасник / Виконавець</w:t>
      </w:r>
      <w:r w:rsidRPr="00383E28">
        <w:rPr>
          <w:b/>
          <w:i/>
          <w:sz w:val="22"/>
          <w:szCs w:val="22"/>
          <w:lang w:val="uk-UA"/>
        </w:rPr>
        <w:t xml:space="preserve"> послуг повністю розуміє обсяг послуг. </w:t>
      </w:r>
    </w:p>
    <w:p w14:paraId="58E280BD" w14:textId="77777777" w:rsidR="002E0139" w:rsidRDefault="00130FA3" w:rsidP="00735BFF">
      <w:pPr>
        <w:ind w:left="284"/>
        <w:jc w:val="both"/>
        <w:rPr>
          <w:b/>
          <w:i/>
          <w:iCs/>
          <w:sz w:val="22"/>
          <w:szCs w:val="22"/>
          <w:lang w:val="uk-UA"/>
        </w:rPr>
      </w:pPr>
      <w:r w:rsidRPr="00130FA3">
        <w:rPr>
          <w:b/>
          <w:i/>
          <w:iCs/>
          <w:sz w:val="22"/>
          <w:szCs w:val="22"/>
          <w:lang w:val="uk-UA"/>
        </w:rPr>
        <w:t>Послуги з сервісу мають входити у вартість послуг</w:t>
      </w:r>
      <w:r>
        <w:rPr>
          <w:b/>
          <w:i/>
          <w:iCs/>
          <w:sz w:val="22"/>
          <w:szCs w:val="22"/>
          <w:lang w:val="uk-UA"/>
        </w:rPr>
        <w:t xml:space="preserve">. </w:t>
      </w:r>
    </w:p>
    <w:p w14:paraId="02842667" w14:textId="713D5493" w:rsidR="00735BFF" w:rsidRPr="00735BFF" w:rsidRDefault="00735BFF" w:rsidP="00735BFF">
      <w:pPr>
        <w:ind w:left="284"/>
        <w:jc w:val="both"/>
        <w:rPr>
          <w:b/>
          <w:i/>
          <w:iCs/>
          <w:sz w:val="22"/>
          <w:szCs w:val="22"/>
          <w:lang w:val="uk-UA"/>
        </w:rPr>
      </w:pPr>
      <w:r w:rsidRPr="00735BFF">
        <w:rPr>
          <w:b/>
          <w:i/>
          <w:iCs/>
          <w:sz w:val="22"/>
          <w:szCs w:val="22"/>
          <w:lang w:val="uk-UA"/>
        </w:rPr>
        <w:t xml:space="preserve">Пропозиція має враховувати всі можливі понесені витрати </w:t>
      </w:r>
      <w:r w:rsidR="00493843">
        <w:rPr>
          <w:b/>
          <w:i/>
          <w:iCs/>
          <w:sz w:val="22"/>
          <w:szCs w:val="22"/>
          <w:lang w:val="uk-UA"/>
        </w:rPr>
        <w:t>В</w:t>
      </w:r>
      <w:r w:rsidRPr="00735BFF">
        <w:rPr>
          <w:b/>
          <w:i/>
          <w:iCs/>
          <w:sz w:val="22"/>
          <w:szCs w:val="22"/>
          <w:lang w:val="uk-UA"/>
        </w:rPr>
        <w:t>иконавця при наданні послуг.</w:t>
      </w:r>
    </w:p>
    <w:p w14:paraId="44A4BDE1" w14:textId="2E12EE3B" w:rsidR="00383E28" w:rsidRDefault="00383E28" w:rsidP="00383E28">
      <w:pPr>
        <w:ind w:left="284"/>
        <w:jc w:val="both"/>
        <w:rPr>
          <w:b/>
          <w:i/>
          <w:sz w:val="22"/>
          <w:szCs w:val="22"/>
          <w:lang w:val="uk-UA"/>
        </w:rPr>
      </w:pPr>
      <w:r w:rsidRPr="00383E28">
        <w:rPr>
          <w:b/>
          <w:i/>
          <w:sz w:val="22"/>
          <w:szCs w:val="22"/>
          <w:lang w:val="uk-UA"/>
        </w:rPr>
        <w:t>Термін надання послуг - протягом строку дії договору.</w:t>
      </w:r>
    </w:p>
    <w:p w14:paraId="3D598CA4" w14:textId="77777777" w:rsidR="00A87EE2" w:rsidRPr="00A87EE2" w:rsidRDefault="00A87EE2" w:rsidP="00A87EE2">
      <w:pPr>
        <w:jc w:val="both"/>
        <w:rPr>
          <w:sz w:val="22"/>
          <w:szCs w:val="22"/>
          <w:lang w:val="uk-UA"/>
        </w:rPr>
      </w:pPr>
    </w:p>
    <w:tbl>
      <w:tblPr>
        <w:tblW w:w="5050" w:type="pct"/>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00"/>
        <w:gridCol w:w="4432"/>
        <w:gridCol w:w="7010"/>
        <w:gridCol w:w="1123"/>
        <w:gridCol w:w="6"/>
        <w:gridCol w:w="976"/>
        <w:gridCol w:w="6"/>
        <w:gridCol w:w="1531"/>
        <w:gridCol w:w="6"/>
      </w:tblGrid>
      <w:tr w:rsidR="00130FA3" w:rsidRPr="000A189B" w14:paraId="0CAF439F" w14:textId="77777777" w:rsidTr="00AE68EE">
        <w:trPr>
          <w:gridAfter w:val="1"/>
          <w:wAfter w:w="3" w:type="pct"/>
          <w:trHeight w:val="329"/>
          <w:jc w:val="center"/>
        </w:trPr>
        <w:tc>
          <w:tcPr>
            <w:tcW w:w="191" w:type="pct"/>
            <w:vMerge w:val="restart"/>
            <w:tcBorders>
              <w:top w:val="single" w:sz="6" w:space="0" w:color="000000"/>
              <w:left w:val="single" w:sz="6" w:space="0" w:color="000000"/>
              <w:right w:val="single" w:sz="6" w:space="0" w:color="000000"/>
            </w:tcBorders>
            <w:shd w:val="clear" w:color="auto" w:fill="auto"/>
            <w:vAlign w:val="center"/>
          </w:tcPr>
          <w:p w14:paraId="09084A18" w14:textId="77777777" w:rsidR="00B6408C" w:rsidRPr="000A189B" w:rsidRDefault="00B6408C" w:rsidP="00A87EE2">
            <w:pPr>
              <w:jc w:val="center"/>
              <w:textAlignment w:val="baseline"/>
              <w:rPr>
                <w:b/>
                <w:bCs/>
                <w:sz w:val="20"/>
                <w:szCs w:val="20"/>
                <w:lang w:val="uk-UA" w:eastAsia="uk-UA"/>
              </w:rPr>
            </w:pPr>
            <w:r w:rsidRPr="000A189B">
              <w:rPr>
                <w:b/>
                <w:bCs/>
                <w:sz w:val="20"/>
                <w:szCs w:val="20"/>
                <w:lang w:eastAsia="uk-UA"/>
              </w:rPr>
              <w:t>№</w:t>
            </w:r>
          </w:p>
          <w:p w14:paraId="7560A6AD" w14:textId="1E0F3E62" w:rsidR="00B6408C" w:rsidRPr="000A189B" w:rsidRDefault="00B6408C" w:rsidP="00A87EE2">
            <w:pPr>
              <w:jc w:val="center"/>
              <w:textAlignment w:val="baseline"/>
              <w:rPr>
                <w:b/>
                <w:bCs/>
                <w:sz w:val="20"/>
                <w:szCs w:val="20"/>
                <w:lang w:eastAsia="uk-UA"/>
              </w:rPr>
            </w:pPr>
            <w:r w:rsidRPr="000A189B">
              <w:rPr>
                <w:b/>
                <w:bCs/>
                <w:sz w:val="20"/>
                <w:szCs w:val="20"/>
                <w:lang w:val="uk-UA" w:eastAsia="uk-UA"/>
              </w:rPr>
              <w:t>з/п</w:t>
            </w:r>
          </w:p>
        </w:tc>
        <w:tc>
          <w:tcPr>
            <w:tcW w:w="3646" w:type="pct"/>
            <w:gridSpan w:val="2"/>
            <w:tcBorders>
              <w:top w:val="single" w:sz="6" w:space="0" w:color="000000"/>
              <w:left w:val="single" w:sz="6" w:space="0" w:color="000000"/>
              <w:bottom w:val="single" w:sz="6" w:space="0" w:color="000000"/>
              <w:right w:val="single" w:sz="4" w:space="0" w:color="auto"/>
            </w:tcBorders>
            <w:shd w:val="clear" w:color="auto" w:fill="auto"/>
            <w:vAlign w:val="center"/>
          </w:tcPr>
          <w:p w14:paraId="4F3B13C3" w14:textId="77777777" w:rsidR="00B6408C" w:rsidRPr="000A189B" w:rsidRDefault="00B6408C" w:rsidP="00996E17">
            <w:pPr>
              <w:jc w:val="center"/>
              <w:textAlignment w:val="baseline"/>
              <w:rPr>
                <w:b/>
                <w:bCs/>
                <w:sz w:val="20"/>
                <w:szCs w:val="20"/>
                <w:lang w:val="uk-UA" w:eastAsia="uk-UA"/>
              </w:rPr>
            </w:pPr>
            <w:r w:rsidRPr="000A189B">
              <w:rPr>
                <w:b/>
                <w:bCs/>
                <w:sz w:val="20"/>
                <w:szCs w:val="20"/>
                <w:lang w:val="uk-UA" w:eastAsia="uk-UA"/>
              </w:rPr>
              <w:t>ЗАПИТ</w:t>
            </w:r>
          </w:p>
        </w:tc>
        <w:tc>
          <w:tcPr>
            <w:tcW w:w="358" w:type="pct"/>
            <w:vMerge w:val="restart"/>
            <w:tcBorders>
              <w:top w:val="single" w:sz="6" w:space="0" w:color="000000"/>
              <w:left w:val="single" w:sz="6" w:space="0" w:color="000000"/>
              <w:right w:val="single" w:sz="4" w:space="0" w:color="auto"/>
            </w:tcBorders>
            <w:shd w:val="clear" w:color="auto" w:fill="auto"/>
            <w:vAlign w:val="center"/>
          </w:tcPr>
          <w:p w14:paraId="7AA26546" w14:textId="77777777" w:rsidR="00B6408C" w:rsidRPr="000A189B" w:rsidRDefault="00B6408C" w:rsidP="00A87EE2">
            <w:pPr>
              <w:jc w:val="center"/>
              <w:textAlignment w:val="baseline"/>
              <w:rPr>
                <w:b/>
                <w:bCs/>
                <w:sz w:val="20"/>
                <w:szCs w:val="20"/>
                <w:lang w:val="uk-UA" w:eastAsia="uk-UA"/>
              </w:rPr>
            </w:pPr>
            <w:r w:rsidRPr="000A189B">
              <w:rPr>
                <w:b/>
                <w:bCs/>
                <w:sz w:val="20"/>
                <w:szCs w:val="20"/>
                <w:lang w:val="uk-UA" w:eastAsia="uk-UA"/>
              </w:rPr>
              <w:t>Умовний обсяг,</w:t>
            </w:r>
          </w:p>
          <w:p w14:paraId="1AC04B45" w14:textId="09FB4210" w:rsidR="00B6408C" w:rsidRPr="000A189B" w:rsidRDefault="00B6408C" w:rsidP="00B6408C">
            <w:pPr>
              <w:jc w:val="center"/>
              <w:textAlignment w:val="baseline"/>
              <w:rPr>
                <w:b/>
                <w:bCs/>
                <w:sz w:val="20"/>
                <w:szCs w:val="20"/>
                <w:lang w:val="uk-UA" w:eastAsia="uk-UA"/>
              </w:rPr>
            </w:pPr>
            <w:r w:rsidRPr="000A189B">
              <w:rPr>
                <w:b/>
                <w:bCs/>
                <w:sz w:val="20"/>
                <w:szCs w:val="20"/>
                <w:lang w:val="uk-UA" w:eastAsia="uk-UA"/>
              </w:rPr>
              <w:t>кількість</w:t>
            </w:r>
          </w:p>
        </w:tc>
        <w:tc>
          <w:tcPr>
            <w:tcW w:w="313" w:type="pct"/>
            <w:gridSpan w:val="2"/>
            <w:vMerge w:val="restart"/>
            <w:tcBorders>
              <w:top w:val="single" w:sz="6" w:space="0" w:color="000000"/>
              <w:left w:val="single" w:sz="4" w:space="0" w:color="auto"/>
              <w:right w:val="single" w:sz="6" w:space="0" w:color="auto"/>
            </w:tcBorders>
            <w:shd w:val="clear" w:color="auto" w:fill="auto"/>
            <w:vAlign w:val="center"/>
          </w:tcPr>
          <w:p w14:paraId="11ADDBBF" w14:textId="627AFD35" w:rsidR="00B6408C" w:rsidRPr="000A189B" w:rsidRDefault="000A189B" w:rsidP="00A87EE2">
            <w:pPr>
              <w:jc w:val="center"/>
              <w:textAlignment w:val="baseline"/>
              <w:rPr>
                <w:b/>
                <w:bCs/>
                <w:sz w:val="20"/>
                <w:szCs w:val="20"/>
                <w:lang w:val="uk-UA" w:eastAsia="uk-UA"/>
              </w:rPr>
            </w:pPr>
            <w:r w:rsidRPr="000A189B">
              <w:rPr>
                <w:b/>
                <w:bCs/>
                <w:sz w:val="20"/>
                <w:szCs w:val="20"/>
                <w:lang w:val="uk-UA" w:eastAsia="uk-UA"/>
              </w:rPr>
              <w:t>Одиниця виміру</w:t>
            </w:r>
          </w:p>
        </w:tc>
        <w:tc>
          <w:tcPr>
            <w:tcW w:w="490" w:type="pct"/>
            <w:gridSpan w:val="2"/>
            <w:vMerge w:val="restart"/>
            <w:tcBorders>
              <w:top w:val="single" w:sz="6" w:space="0" w:color="000000"/>
              <w:left w:val="single" w:sz="4" w:space="0" w:color="auto"/>
              <w:right w:val="single" w:sz="6" w:space="0" w:color="auto"/>
            </w:tcBorders>
            <w:shd w:val="clear" w:color="auto" w:fill="auto"/>
            <w:vAlign w:val="center"/>
          </w:tcPr>
          <w:p w14:paraId="19057BBB" w14:textId="77777777" w:rsidR="00B6408C" w:rsidRPr="000A189B" w:rsidRDefault="00B6408C" w:rsidP="00B6408C">
            <w:pPr>
              <w:jc w:val="center"/>
              <w:textAlignment w:val="baseline"/>
              <w:rPr>
                <w:bCs/>
                <w:sz w:val="20"/>
                <w:szCs w:val="20"/>
                <w:lang w:val="uk-UA" w:eastAsia="uk-UA"/>
              </w:rPr>
            </w:pPr>
            <w:r w:rsidRPr="000A189B">
              <w:rPr>
                <w:b/>
                <w:bCs/>
                <w:sz w:val="20"/>
                <w:szCs w:val="20"/>
                <w:lang w:val="uk-UA" w:eastAsia="uk-UA"/>
              </w:rPr>
              <w:t>Ціна,</w:t>
            </w:r>
            <w:r w:rsidRPr="000A189B">
              <w:rPr>
                <w:bCs/>
                <w:sz w:val="20"/>
                <w:szCs w:val="20"/>
                <w:lang w:val="uk-UA" w:eastAsia="uk-UA"/>
              </w:rPr>
              <w:t xml:space="preserve"> </w:t>
            </w:r>
          </w:p>
          <w:p w14:paraId="4AF74F6F" w14:textId="026873BA" w:rsidR="00B6408C" w:rsidRPr="000A189B" w:rsidRDefault="00B6408C" w:rsidP="00B6408C">
            <w:pPr>
              <w:jc w:val="center"/>
              <w:textAlignment w:val="baseline"/>
              <w:rPr>
                <w:b/>
                <w:bCs/>
                <w:sz w:val="20"/>
                <w:szCs w:val="20"/>
                <w:lang w:val="uk-UA" w:eastAsia="uk-UA"/>
              </w:rPr>
            </w:pPr>
            <w:r w:rsidRPr="000A189B">
              <w:rPr>
                <w:bCs/>
                <w:sz w:val="20"/>
                <w:szCs w:val="20"/>
                <w:lang w:val="uk-UA" w:eastAsia="uk-UA"/>
              </w:rPr>
              <w:t xml:space="preserve">(з врахуванням відповідного до системи оподаткування податку), </w:t>
            </w:r>
            <w:r w:rsidRPr="000A189B">
              <w:rPr>
                <w:b/>
                <w:sz w:val="20"/>
                <w:szCs w:val="20"/>
                <w:lang w:val="uk-UA" w:eastAsia="uk-UA"/>
              </w:rPr>
              <w:t>грн*</w:t>
            </w:r>
          </w:p>
        </w:tc>
      </w:tr>
      <w:tr w:rsidR="000A189B" w:rsidRPr="000A189B" w14:paraId="440CC880" w14:textId="77777777" w:rsidTr="00AE68EE">
        <w:trPr>
          <w:gridAfter w:val="1"/>
          <w:wAfter w:w="3" w:type="pct"/>
          <w:trHeight w:val="827"/>
          <w:jc w:val="center"/>
        </w:trPr>
        <w:tc>
          <w:tcPr>
            <w:tcW w:w="191" w:type="pct"/>
            <w:vMerge/>
            <w:tcBorders>
              <w:left w:val="single" w:sz="6" w:space="0" w:color="000000"/>
              <w:bottom w:val="single" w:sz="6" w:space="0" w:color="000000"/>
              <w:right w:val="single" w:sz="6" w:space="0" w:color="000000"/>
            </w:tcBorders>
            <w:shd w:val="clear" w:color="auto" w:fill="auto"/>
            <w:vAlign w:val="center"/>
            <w:hideMark/>
          </w:tcPr>
          <w:p w14:paraId="3F525947" w14:textId="5E088CA4" w:rsidR="00B6408C" w:rsidRPr="000A189B" w:rsidRDefault="00B6408C" w:rsidP="00A87EE2">
            <w:pPr>
              <w:jc w:val="center"/>
              <w:textAlignment w:val="baseline"/>
              <w:rPr>
                <w:b/>
                <w:bCs/>
                <w:sz w:val="20"/>
                <w:szCs w:val="20"/>
                <w:lang w:val="uk-UA" w:eastAsia="uk-UA"/>
              </w:rPr>
            </w:pPr>
          </w:p>
        </w:tc>
        <w:tc>
          <w:tcPr>
            <w:tcW w:w="1412" w:type="pct"/>
            <w:tcBorders>
              <w:top w:val="single" w:sz="6" w:space="0" w:color="000000"/>
              <w:left w:val="single" w:sz="6" w:space="0" w:color="000000"/>
              <w:bottom w:val="single" w:sz="4" w:space="0" w:color="auto"/>
              <w:right w:val="single" w:sz="4" w:space="0" w:color="auto"/>
            </w:tcBorders>
            <w:shd w:val="clear" w:color="auto" w:fill="auto"/>
            <w:vAlign w:val="center"/>
            <w:hideMark/>
          </w:tcPr>
          <w:p w14:paraId="17F463D6" w14:textId="76BFD380" w:rsidR="00B6408C" w:rsidRPr="000A189B" w:rsidRDefault="00B6408C" w:rsidP="00A87EE2">
            <w:pPr>
              <w:jc w:val="center"/>
              <w:textAlignment w:val="baseline"/>
              <w:rPr>
                <w:b/>
                <w:bCs/>
                <w:sz w:val="20"/>
                <w:szCs w:val="20"/>
                <w:lang w:val="uk-UA" w:eastAsia="uk-UA"/>
              </w:rPr>
            </w:pPr>
            <w:r w:rsidRPr="000A189B">
              <w:rPr>
                <w:b/>
                <w:bCs/>
                <w:sz w:val="20"/>
                <w:szCs w:val="20"/>
                <w:lang w:val="uk-UA" w:eastAsia="uk-UA"/>
              </w:rPr>
              <w:t xml:space="preserve">Найменування </w:t>
            </w:r>
          </w:p>
        </w:tc>
        <w:tc>
          <w:tcPr>
            <w:tcW w:w="2234" w:type="pct"/>
            <w:tcBorders>
              <w:top w:val="single" w:sz="6" w:space="0" w:color="000000"/>
              <w:left w:val="single" w:sz="6" w:space="0" w:color="000000"/>
              <w:bottom w:val="single" w:sz="4" w:space="0" w:color="auto"/>
              <w:right w:val="single" w:sz="6" w:space="0" w:color="000000"/>
            </w:tcBorders>
            <w:shd w:val="clear" w:color="auto" w:fill="auto"/>
            <w:vAlign w:val="center"/>
          </w:tcPr>
          <w:p w14:paraId="5BB1EA57" w14:textId="636ECB1D" w:rsidR="00B6408C" w:rsidRPr="000A189B" w:rsidRDefault="00B6408C" w:rsidP="00A87EE2">
            <w:pPr>
              <w:jc w:val="center"/>
              <w:textAlignment w:val="baseline"/>
              <w:rPr>
                <w:b/>
                <w:bCs/>
                <w:sz w:val="20"/>
                <w:szCs w:val="20"/>
                <w:lang w:val="uk-UA" w:eastAsia="uk-UA"/>
              </w:rPr>
            </w:pPr>
            <w:r w:rsidRPr="000A189B">
              <w:rPr>
                <w:b/>
                <w:bCs/>
                <w:sz w:val="20"/>
                <w:szCs w:val="20"/>
                <w:lang w:val="uk-UA" w:eastAsia="uk-UA"/>
              </w:rPr>
              <w:t>Технічне завдання</w:t>
            </w:r>
          </w:p>
        </w:tc>
        <w:tc>
          <w:tcPr>
            <w:tcW w:w="358" w:type="pct"/>
            <w:vMerge/>
            <w:tcBorders>
              <w:left w:val="single" w:sz="6" w:space="0" w:color="000000"/>
              <w:bottom w:val="single" w:sz="4" w:space="0" w:color="auto"/>
              <w:right w:val="single" w:sz="4" w:space="0" w:color="auto"/>
            </w:tcBorders>
            <w:shd w:val="clear" w:color="auto" w:fill="auto"/>
            <w:vAlign w:val="center"/>
            <w:hideMark/>
          </w:tcPr>
          <w:p w14:paraId="39177EAF" w14:textId="58D85C89" w:rsidR="00B6408C" w:rsidRPr="000A189B" w:rsidRDefault="00B6408C" w:rsidP="00A87EE2">
            <w:pPr>
              <w:jc w:val="center"/>
              <w:textAlignment w:val="baseline"/>
              <w:rPr>
                <w:b/>
                <w:bCs/>
                <w:sz w:val="20"/>
                <w:szCs w:val="20"/>
                <w:lang w:val="uk-UA" w:eastAsia="uk-UA"/>
              </w:rPr>
            </w:pPr>
          </w:p>
        </w:tc>
        <w:tc>
          <w:tcPr>
            <w:tcW w:w="313" w:type="pct"/>
            <w:gridSpan w:val="2"/>
            <w:vMerge/>
            <w:tcBorders>
              <w:left w:val="single" w:sz="4" w:space="0" w:color="auto"/>
              <w:bottom w:val="single" w:sz="4" w:space="0" w:color="auto"/>
              <w:right w:val="single" w:sz="6" w:space="0" w:color="auto"/>
            </w:tcBorders>
            <w:shd w:val="clear" w:color="auto" w:fill="auto"/>
            <w:vAlign w:val="center"/>
          </w:tcPr>
          <w:p w14:paraId="553C9F29" w14:textId="77777777" w:rsidR="00B6408C" w:rsidRPr="000A189B" w:rsidRDefault="00B6408C" w:rsidP="00996E17">
            <w:pPr>
              <w:jc w:val="center"/>
              <w:textAlignment w:val="baseline"/>
              <w:rPr>
                <w:bCs/>
                <w:sz w:val="20"/>
                <w:szCs w:val="20"/>
                <w:lang w:val="uk-UA" w:eastAsia="uk-UA"/>
              </w:rPr>
            </w:pPr>
          </w:p>
        </w:tc>
        <w:tc>
          <w:tcPr>
            <w:tcW w:w="490" w:type="pct"/>
            <w:gridSpan w:val="2"/>
            <w:vMerge/>
            <w:tcBorders>
              <w:left w:val="single" w:sz="4" w:space="0" w:color="auto"/>
              <w:bottom w:val="single" w:sz="4" w:space="0" w:color="auto"/>
              <w:right w:val="single" w:sz="6" w:space="0" w:color="auto"/>
            </w:tcBorders>
            <w:shd w:val="clear" w:color="auto" w:fill="auto"/>
            <w:vAlign w:val="center"/>
          </w:tcPr>
          <w:p w14:paraId="28F7C351" w14:textId="4ACF97F5" w:rsidR="00B6408C" w:rsidRPr="000A189B" w:rsidRDefault="00B6408C" w:rsidP="00B6408C">
            <w:pPr>
              <w:jc w:val="center"/>
              <w:textAlignment w:val="baseline"/>
              <w:rPr>
                <w:bCs/>
                <w:sz w:val="20"/>
                <w:szCs w:val="20"/>
                <w:lang w:val="uk-UA" w:eastAsia="uk-UA"/>
              </w:rPr>
            </w:pPr>
          </w:p>
        </w:tc>
      </w:tr>
      <w:tr w:rsidR="00130FA3" w:rsidRPr="000A189B" w14:paraId="36F0BD32" w14:textId="77777777" w:rsidTr="00AE68EE">
        <w:trPr>
          <w:gridAfter w:val="1"/>
          <w:wAfter w:w="3" w:type="pct"/>
          <w:trHeight w:val="182"/>
          <w:jc w:val="center"/>
        </w:trPr>
        <w:tc>
          <w:tcPr>
            <w:tcW w:w="191" w:type="pct"/>
            <w:tcBorders>
              <w:left w:val="single" w:sz="6" w:space="0" w:color="000000"/>
              <w:bottom w:val="single" w:sz="6" w:space="0" w:color="000000"/>
              <w:right w:val="single" w:sz="4" w:space="0" w:color="auto"/>
            </w:tcBorders>
            <w:shd w:val="clear" w:color="auto" w:fill="auto"/>
          </w:tcPr>
          <w:p w14:paraId="1FD9B464" w14:textId="348B3AB5" w:rsidR="00130FA3" w:rsidRPr="000A189B" w:rsidRDefault="00130FA3" w:rsidP="00130FA3">
            <w:pPr>
              <w:jc w:val="center"/>
              <w:textAlignment w:val="baseline"/>
              <w:rPr>
                <w:bCs/>
                <w:sz w:val="20"/>
                <w:szCs w:val="20"/>
                <w:lang w:val="uk-UA" w:eastAsia="uk-UA"/>
              </w:rPr>
            </w:pPr>
            <w:r w:rsidRPr="000A189B">
              <w:rPr>
                <w:bCs/>
                <w:sz w:val="20"/>
                <w:szCs w:val="20"/>
                <w:lang w:val="uk-UA" w:eastAsia="uk-UA"/>
              </w:rPr>
              <w:t>1</w:t>
            </w:r>
            <w:r>
              <w:rPr>
                <w:bCs/>
                <w:sz w:val="20"/>
                <w:szCs w:val="20"/>
                <w:lang w:val="uk-UA" w:eastAsia="uk-UA"/>
              </w:rPr>
              <w:t>.</w:t>
            </w:r>
          </w:p>
        </w:tc>
        <w:tc>
          <w:tcPr>
            <w:tcW w:w="1412" w:type="pct"/>
            <w:tcBorders>
              <w:top w:val="single" w:sz="6" w:space="0" w:color="auto"/>
              <w:left w:val="nil"/>
              <w:bottom w:val="single" w:sz="6" w:space="0" w:color="auto"/>
              <w:right w:val="single" w:sz="6" w:space="0" w:color="000000"/>
            </w:tcBorders>
            <w:shd w:val="clear" w:color="auto" w:fill="auto"/>
          </w:tcPr>
          <w:p w14:paraId="7DEA112E" w14:textId="74C09A23" w:rsidR="00130FA3" w:rsidRPr="00130FA3" w:rsidRDefault="00130FA3" w:rsidP="00130FA3">
            <w:pPr>
              <w:ind w:left="89" w:right="-176"/>
              <w:textAlignment w:val="baseline"/>
              <w:rPr>
                <w:bCs/>
                <w:sz w:val="20"/>
                <w:szCs w:val="20"/>
                <w:lang w:val="uk-UA" w:eastAsia="uk-UA"/>
              </w:rPr>
            </w:pPr>
            <w:r w:rsidRPr="00130FA3">
              <w:rPr>
                <w:sz w:val="20"/>
                <w:szCs w:val="20"/>
                <w:lang w:val="uk-UA" w:eastAsia="uk-UA"/>
              </w:rPr>
              <w:t>Проживання в номері категорії «Standard»</w:t>
            </w:r>
          </w:p>
        </w:tc>
        <w:tc>
          <w:tcPr>
            <w:tcW w:w="22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A1FC09" w14:textId="00CF278C" w:rsidR="00130FA3" w:rsidRPr="00130FA3" w:rsidRDefault="00130FA3" w:rsidP="00130FA3">
            <w:pPr>
              <w:ind w:left="89" w:right="-176"/>
              <w:textAlignment w:val="baseline"/>
              <w:rPr>
                <w:sz w:val="20"/>
                <w:szCs w:val="20"/>
                <w:lang w:val="uk-UA" w:eastAsia="uk-UA"/>
              </w:rPr>
            </w:pPr>
            <w:r w:rsidRPr="00130FA3">
              <w:rPr>
                <w:color w:val="000000"/>
                <w:sz w:val="20"/>
                <w:szCs w:val="20"/>
                <w:lang w:val="uk-UA"/>
              </w:rPr>
              <w:t>Одномісне розміщення в готелі (від 3 зірок), сніданок включено</w:t>
            </w:r>
          </w:p>
        </w:tc>
        <w:tc>
          <w:tcPr>
            <w:tcW w:w="358" w:type="pct"/>
            <w:tcBorders>
              <w:top w:val="single" w:sz="6" w:space="0" w:color="auto"/>
              <w:left w:val="nil"/>
              <w:bottom w:val="single" w:sz="6" w:space="0" w:color="auto"/>
              <w:right w:val="single" w:sz="6" w:space="0" w:color="auto"/>
            </w:tcBorders>
            <w:shd w:val="clear" w:color="auto" w:fill="auto"/>
          </w:tcPr>
          <w:p w14:paraId="3C4EB585" w14:textId="78BCF514" w:rsidR="00130FA3" w:rsidRPr="000A189B" w:rsidRDefault="00130FA3" w:rsidP="00130FA3">
            <w:pPr>
              <w:jc w:val="center"/>
              <w:textAlignment w:val="baseline"/>
              <w:rPr>
                <w:sz w:val="20"/>
                <w:szCs w:val="20"/>
                <w:lang w:val="uk-UA" w:eastAsia="uk-UA"/>
              </w:rPr>
            </w:pPr>
            <w:r w:rsidRPr="000A189B">
              <w:rPr>
                <w:sz w:val="20"/>
                <w:szCs w:val="20"/>
                <w:lang w:val="uk-UA" w:eastAsia="uk-UA"/>
              </w:rPr>
              <w:t>1</w:t>
            </w:r>
          </w:p>
        </w:tc>
        <w:tc>
          <w:tcPr>
            <w:tcW w:w="313" w:type="pct"/>
            <w:gridSpan w:val="2"/>
            <w:tcBorders>
              <w:top w:val="single" w:sz="6" w:space="0" w:color="auto"/>
              <w:left w:val="single" w:sz="6" w:space="0" w:color="auto"/>
              <w:bottom w:val="single" w:sz="6" w:space="0" w:color="auto"/>
              <w:right w:val="single" w:sz="6" w:space="0" w:color="auto"/>
            </w:tcBorders>
            <w:shd w:val="clear" w:color="auto" w:fill="auto"/>
          </w:tcPr>
          <w:p w14:paraId="32967766" w14:textId="1D1CB610" w:rsidR="00130FA3" w:rsidRPr="000A189B" w:rsidRDefault="00130FA3" w:rsidP="00130FA3">
            <w:pPr>
              <w:jc w:val="center"/>
              <w:textAlignment w:val="baseline"/>
              <w:rPr>
                <w:b/>
                <w:bCs/>
                <w:sz w:val="20"/>
                <w:szCs w:val="20"/>
                <w:lang w:val="uk-UA" w:eastAsia="uk-UA"/>
              </w:rPr>
            </w:pPr>
            <w:r w:rsidRPr="000A189B">
              <w:rPr>
                <w:sz w:val="20"/>
                <w:szCs w:val="20"/>
                <w:lang w:val="uk-UA" w:eastAsia="uk-UA"/>
              </w:rPr>
              <w:t>доба</w:t>
            </w:r>
          </w:p>
        </w:tc>
        <w:tc>
          <w:tcPr>
            <w:tcW w:w="490" w:type="pct"/>
            <w:gridSpan w:val="2"/>
            <w:tcBorders>
              <w:top w:val="single" w:sz="4" w:space="0" w:color="auto"/>
              <w:left w:val="single" w:sz="4" w:space="0" w:color="auto"/>
              <w:bottom w:val="single" w:sz="4" w:space="0" w:color="auto"/>
              <w:right w:val="single" w:sz="4" w:space="0" w:color="auto"/>
            </w:tcBorders>
            <w:shd w:val="clear" w:color="auto" w:fill="auto"/>
          </w:tcPr>
          <w:p w14:paraId="516F53DA" w14:textId="77777777" w:rsidR="00130FA3" w:rsidRPr="000A189B" w:rsidRDefault="00130FA3" w:rsidP="00130FA3">
            <w:pPr>
              <w:jc w:val="center"/>
              <w:textAlignment w:val="baseline"/>
              <w:rPr>
                <w:b/>
                <w:bCs/>
                <w:sz w:val="20"/>
                <w:szCs w:val="20"/>
                <w:lang w:val="uk-UA" w:eastAsia="uk-UA"/>
              </w:rPr>
            </w:pPr>
          </w:p>
        </w:tc>
      </w:tr>
      <w:tr w:rsidR="00130FA3" w:rsidRPr="000A189B" w14:paraId="34AF4C8C" w14:textId="77777777" w:rsidTr="00AE68EE">
        <w:trPr>
          <w:gridAfter w:val="1"/>
          <w:wAfter w:w="3" w:type="pct"/>
          <w:trHeight w:val="182"/>
          <w:jc w:val="center"/>
        </w:trPr>
        <w:tc>
          <w:tcPr>
            <w:tcW w:w="191" w:type="pct"/>
            <w:tcBorders>
              <w:left w:val="single" w:sz="6" w:space="0" w:color="000000"/>
              <w:bottom w:val="single" w:sz="6" w:space="0" w:color="000000"/>
              <w:right w:val="single" w:sz="4" w:space="0" w:color="auto"/>
            </w:tcBorders>
            <w:shd w:val="clear" w:color="auto" w:fill="auto"/>
          </w:tcPr>
          <w:p w14:paraId="73F041D1" w14:textId="5C57FFE7" w:rsidR="00130FA3" w:rsidRPr="000A189B" w:rsidRDefault="00130FA3" w:rsidP="00130FA3">
            <w:pPr>
              <w:jc w:val="center"/>
              <w:textAlignment w:val="baseline"/>
              <w:rPr>
                <w:bCs/>
                <w:sz w:val="20"/>
                <w:szCs w:val="20"/>
                <w:lang w:val="uk-UA" w:eastAsia="uk-UA"/>
              </w:rPr>
            </w:pPr>
            <w:r w:rsidRPr="000A189B">
              <w:rPr>
                <w:bCs/>
                <w:sz w:val="20"/>
                <w:szCs w:val="20"/>
                <w:lang w:val="uk-UA" w:eastAsia="uk-UA"/>
              </w:rPr>
              <w:t>2</w:t>
            </w:r>
            <w:r>
              <w:rPr>
                <w:bCs/>
                <w:sz w:val="20"/>
                <w:szCs w:val="20"/>
                <w:lang w:val="uk-UA" w:eastAsia="uk-UA"/>
              </w:rPr>
              <w:t>.</w:t>
            </w:r>
          </w:p>
        </w:tc>
        <w:tc>
          <w:tcPr>
            <w:tcW w:w="1412" w:type="pct"/>
            <w:tcBorders>
              <w:top w:val="single" w:sz="6" w:space="0" w:color="auto"/>
              <w:left w:val="nil"/>
              <w:bottom w:val="single" w:sz="6" w:space="0" w:color="auto"/>
              <w:right w:val="single" w:sz="6" w:space="0" w:color="000000"/>
            </w:tcBorders>
            <w:shd w:val="clear" w:color="auto" w:fill="auto"/>
          </w:tcPr>
          <w:p w14:paraId="6319E323" w14:textId="6029495B" w:rsidR="00130FA3" w:rsidRPr="00130FA3" w:rsidRDefault="00130FA3" w:rsidP="00130FA3">
            <w:pPr>
              <w:ind w:left="89" w:right="-176"/>
              <w:textAlignment w:val="baseline"/>
              <w:rPr>
                <w:bCs/>
                <w:sz w:val="20"/>
                <w:szCs w:val="20"/>
                <w:lang w:val="uk-UA" w:eastAsia="uk-UA"/>
              </w:rPr>
            </w:pPr>
            <w:r w:rsidRPr="00130FA3">
              <w:rPr>
                <w:sz w:val="20"/>
                <w:szCs w:val="20"/>
                <w:lang w:val="uk-UA" w:eastAsia="uk-UA"/>
              </w:rPr>
              <w:t>Проживання в номері категорії «Standard Twin»</w:t>
            </w:r>
          </w:p>
        </w:tc>
        <w:tc>
          <w:tcPr>
            <w:tcW w:w="223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2BAB6D" w14:textId="21ABC924" w:rsidR="00130FA3" w:rsidRPr="00130FA3" w:rsidRDefault="00130FA3" w:rsidP="00130FA3">
            <w:pPr>
              <w:ind w:left="89" w:right="-176"/>
              <w:textAlignment w:val="baseline"/>
              <w:rPr>
                <w:sz w:val="20"/>
                <w:szCs w:val="20"/>
                <w:lang w:val="uk-UA" w:eastAsia="uk-UA"/>
              </w:rPr>
            </w:pPr>
            <w:r w:rsidRPr="00130FA3">
              <w:rPr>
                <w:color w:val="000000"/>
                <w:sz w:val="20"/>
                <w:szCs w:val="20"/>
                <w:lang w:val="uk-UA"/>
              </w:rPr>
              <w:t>Двомісне розміщення (окремі ліжка) в готелі (від 3 зірок), сніданок включено</w:t>
            </w:r>
          </w:p>
        </w:tc>
        <w:tc>
          <w:tcPr>
            <w:tcW w:w="358" w:type="pct"/>
            <w:tcBorders>
              <w:top w:val="single" w:sz="6" w:space="0" w:color="auto"/>
              <w:left w:val="nil"/>
              <w:bottom w:val="single" w:sz="6" w:space="0" w:color="auto"/>
              <w:right w:val="single" w:sz="6" w:space="0" w:color="auto"/>
            </w:tcBorders>
            <w:shd w:val="clear" w:color="auto" w:fill="auto"/>
          </w:tcPr>
          <w:p w14:paraId="6D5C5C25" w14:textId="7078FC02" w:rsidR="00130FA3" w:rsidRPr="000A189B" w:rsidRDefault="00130FA3" w:rsidP="00130FA3">
            <w:pPr>
              <w:jc w:val="center"/>
              <w:textAlignment w:val="baseline"/>
              <w:rPr>
                <w:bCs/>
                <w:sz w:val="20"/>
                <w:szCs w:val="20"/>
                <w:lang w:val="uk-UA" w:eastAsia="uk-UA"/>
              </w:rPr>
            </w:pPr>
            <w:r w:rsidRPr="000A189B">
              <w:rPr>
                <w:sz w:val="20"/>
                <w:szCs w:val="20"/>
                <w:lang w:val="uk-UA" w:eastAsia="uk-UA"/>
              </w:rPr>
              <w:t xml:space="preserve">1 </w:t>
            </w:r>
          </w:p>
        </w:tc>
        <w:tc>
          <w:tcPr>
            <w:tcW w:w="313" w:type="pct"/>
            <w:gridSpan w:val="2"/>
            <w:tcBorders>
              <w:top w:val="single" w:sz="6" w:space="0" w:color="auto"/>
              <w:left w:val="single" w:sz="6" w:space="0" w:color="auto"/>
              <w:bottom w:val="single" w:sz="6" w:space="0" w:color="auto"/>
              <w:right w:val="single" w:sz="6" w:space="0" w:color="auto"/>
            </w:tcBorders>
            <w:shd w:val="clear" w:color="auto" w:fill="auto"/>
          </w:tcPr>
          <w:p w14:paraId="0B47F8D9" w14:textId="6C68DDA6" w:rsidR="00130FA3" w:rsidRPr="000A189B" w:rsidRDefault="00130FA3" w:rsidP="00130FA3">
            <w:pPr>
              <w:jc w:val="center"/>
              <w:textAlignment w:val="baseline"/>
              <w:rPr>
                <w:b/>
                <w:bCs/>
                <w:sz w:val="20"/>
                <w:szCs w:val="20"/>
                <w:lang w:val="uk-UA" w:eastAsia="uk-UA"/>
              </w:rPr>
            </w:pPr>
            <w:r w:rsidRPr="000A189B">
              <w:rPr>
                <w:sz w:val="20"/>
                <w:szCs w:val="20"/>
                <w:lang w:val="uk-UA" w:eastAsia="uk-UA"/>
              </w:rPr>
              <w:t>доба</w:t>
            </w:r>
          </w:p>
        </w:tc>
        <w:tc>
          <w:tcPr>
            <w:tcW w:w="490" w:type="pct"/>
            <w:gridSpan w:val="2"/>
            <w:tcBorders>
              <w:top w:val="single" w:sz="4" w:space="0" w:color="auto"/>
              <w:left w:val="single" w:sz="4" w:space="0" w:color="auto"/>
              <w:bottom w:val="single" w:sz="4" w:space="0" w:color="auto"/>
              <w:right w:val="single" w:sz="4" w:space="0" w:color="auto"/>
            </w:tcBorders>
            <w:shd w:val="clear" w:color="auto" w:fill="auto"/>
          </w:tcPr>
          <w:p w14:paraId="6322449E" w14:textId="77777777" w:rsidR="00130FA3" w:rsidRPr="000A189B" w:rsidRDefault="00130FA3" w:rsidP="00130FA3">
            <w:pPr>
              <w:jc w:val="center"/>
              <w:textAlignment w:val="baseline"/>
              <w:rPr>
                <w:b/>
                <w:bCs/>
                <w:sz w:val="20"/>
                <w:szCs w:val="20"/>
                <w:lang w:val="uk-UA" w:eastAsia="uk-UA"/>
              </w:rPr>
            </w:pPr>
          </w:p>
        </w:tc>
      </w:tr>
      <w:tr w:rsidR="000A189B" w:rsidRPr="000A189B" w14:paraId="6906DCEF" w14:textId="77777777" w:rsidTr="00AE68EE">
        <w:trPr>
          <w:gridAfter w:val="1"/>
          <w:wAfter w:w="3" w:type="pct"/>
          <w:trHeight w:val="141"/>
          <w:jc w:val="center"/>
        </w:trPr>
        <w:tc>
          <w:tcPr>
            <w:tcW w:w="191" w:type="pct"/>
            <w:tcBorders>
              <w:top w:val="single" w:sz="6" w:space="0" w:color="auto"/>
              <w:left w:val="single" w:sz="6" w:space="0" w:color="000000"/>
              <w:bottom w:val="single" w:sz="6" w:space="0" w:color="auto"/>
              <w:right w:val="single" w:sz="4" w:space="0" w:color="auto"/>
            </w:tcBorders>
            <w:shd w:val="clear" w:color="auto" w:fill="auto"/>
          </w:tcPr>
          <w:p w14:paraId="443E17F8" w14:textId="37012C11" w:rsidR="000A189B" w:rsidRPr="000A189B" w:rsidRDefault="000A189B" w:rsidP="000A189B">
            <w:pPr>
              <w:jc w:val="center"/>
              <w:textAlignment w:val="baseline"/>
              <w:rPr>
                <w:bCs/>
                <w:sz w:val="20"/>
                <w:szCs w:val="20"/>
                <w:lang w:val="uk-UA" w:eastAsia="uk-UA"/>
              </w:rPr>
            </w:pPr>
            <w:r w:rsidRPr="000A189B">
              <w:rPr>
                <w:bCs/>
                <w:sz w:val="20"/>
                <w:szCs w:val="20"/>
                <w:lang w:val="uk-UA" w:eastAsia="uk-UA"/>
              </w:rPr>
              <w:t>3</w:t>
            </w:r>
            <w:r>
              <w:rPr>
                <w:bCs/>
                <w:sz w:val="20"/>
                <w:szCs w:val="20"/>
                <w:lang w:val="uk-UA" w:eastAsia="uk-UA"/>
              </w:rPr>
              <w:t>.</w:t>
            </w:r>
          </w:p>
        </w:tc>
        <w:tc>
          <w:tcPr>
            <w:tcW w:w="1412" w:type="pct"/>
            <w:tcBorders>
              <w:top w:val="single" w:sz="6" w:space="0" w:color="auto"/>
              <w:left w:val="nil"/>
              <w:bottom w:val="single" w:sz="6" w:space="0" w:color="auto"/>
              <w:right w:val="single" w:sz="6" w:space="0" w:color="000000"/>
            </w:tcBorders>
            <w:shd w:val="clear" w:color="auto" w:fill="auto"/>
          </w:tcPr>
          <w:p w14:paraId="1698EF8B" w14:textId="3A9AC1B6" w:rsidR="000A189B" w:rsidRPr="00130FA3" w:rsidRDefault="000A189B" w:rsidP="000A189B">
            <w:pPr>
              <w:spacing w:line="240" w:lineRule="exact"/>
              <w:ind w:left="89" w:right="-176"/>
              <w:rPr>
                <w:sz w:val="20"/>
                <w:szCs w:val="20"/>
                <w:lang w:val="uk-UA" w:eastAsia="uk-UA"/>
              </w:rPr>
            </w:pPr>
            <w:r w:rsidRPr="00130FA3">
              <w:rPr>
                <w:sz w:val="20"/>
                <w:szCs w:val="20"/>
                <w:lang w:val="uk-UA" w:eastAsia="uk-UA"/>
              </w:rPr>
              <w:t>Кав</w:t>
            </w:r>
            <w:r w:rsidR="00F97047">
              <w:rPr>
                <w:sz w:val="20"/>
                <w:szCs w:val="20"/>
                <w:lang w:val="uk-UA" w:eastAsia="uk-UA"/>
              </w:rPr>
              <w:t>а</w:t>
            </w:r>
            <w:r w:rsidRPr="00130FA3">
              <w:rPr>
                <w:sz w:val="20"/>
                <w:szCs w:val="20"/>
                <w:lang w:val="uk-UA" w:eastAsia="uk-UA"/>
              </w:rPr>
              <w:t>-перерва</w:t>
            </w:r>
          </w:p>
        </w:tc>
        <w:tc>
          <w:tcPr>
            <w:tcW w:w="2234" w:type="pct"/>
            <w:tcBorders>
              <w:top w:val="single" w:sz="6" w:space="0" w:color="auto"/>
              <w:left w:val="nil"/>
              <w:bottom w:val="single" w:sz="6" w:space="0" w:color="auto"/>
              <w:right w:val="single" w:sz="6" w:space="0" w:color="000000"/>
            </w:tcBorders>
            <w:shd w:val="clear" w:color="auto" w:fill="auto"/>
          </w:tcPr>
          <w:p w14:paraId="042A75E0" w14:textId="04732CF5" w:rsidR="000A189B" w:rsidRPr="00130FA3" w:rsidRDefault="000A189B" w:rsidP="000A189B">
            <w:pPr>
              <w:spacing w:line="240" w:lineRule="exact"/>
              <w:ind w:left="89" w:right="-176"/>
              <w:textAlignment w:val="baseline"/>
              <w:rPr>
                <w:rFonts w:eastAsia="Calibri"/>
                <w:color w:val="000000"/>
                <w:sz w:val="20"/>
                <w:szCs w:val="20"/>
                <w:lang w:val="uk-UA" w:eastAsia="en-US"/>
              </w:rPr>
            </w:pPr>
            <w:r w:rsidRPr="00130FA3">
              <w:rPr>
                <w:sz w:val="20"/>
                <w:szCs w:val="20"/>
                <w:lang w:val="uk-UA" w:eastAsia="uk-UA"/>
              </w:rPr>
              <w:t>Хар</w:t>
            </w:r>
            <w:r w:rsidR="00130FA3">
              <w:rPr>
                <w:sz w:val="20"/>
                <w:szCs w:val="20"/>
                <w:lang w:val="uk-UA" w:eastAsia="uk-UA"/>
              </w:rPr>
              <w:t>чування на 1 особу (чай, кава, 2 закуски</w:t>
            </w:r>
            <w:r w:rsidRPr="00130FA3">
              <w:rPr>
                <w:sz w:val="20"/>
                <w:szCs w:val="20"/>
                <w:lang w:val="uk-UA" w:eastAsia="uk-UA"/>
              </w:rPr>
              <w:t xml:space="preserve"> на вибір)</w:t>
            </w:r>
          </w:p>
        </w:tc>
        <w:tc>
          <w:tcPr>
            <w:tcW w:w="358" w:type="pct"/>
            <w:tcBorders>
              <w:top w:val="single" w:sz="6" w:space="0" w:color="auto"/>
              <w:left w:val="nil"/>
              <w:bottom w:val="single" w:sz="6" w:space="0" w:color="auto"/>
              <w:right w:val="single" w:sz="6" w:space="0" w:color="auto"/>
            </w:tcBorders>
            <w:shd w:val="clear" w:color="auto" w:fill="auto"/>
          </w:tcPr>
          <w:p w14:paraId="41C54E20" w14:textId="7E34D8AC" w:rsidR="000A189B" w:rsidRPr="000A189B" w:rsidRDefault="000A189B" w:rsidP="000A189B">
            <w:pPr>
              <w:spacing w:line="240" w:lineRule="exact"/>
              <w:jc w:val="center"/>
              <w:textAlignment w:val="baseline"/>
              <w:rPr>
                <w:rFonts w:eastAsia="Calibri"/>
                <w:color w:val="000000"/>
                <w:sz w:val="20"/>
                <w:szCs w:val="20"/>
                <w:lang w:val="uk-UA" w:eastAsia="en-US"/>
              </w:rPr>
            </w:pPr>
            <w:r w:rsidRPr="000A189B">
              <w:rPr>
                <w:sz w:val="20"/>
                <w:szCs w:val="20"/>
                <w:lang w:val="uk-UA" w:eastAsia="uk-UA"/>
              </w:rPr>
              <w:t xml:space="preserve">1 </w:t>
            </w:r>
          </w:p>
        </w:tc>
        <w:tc>
          <w:tcPr>
            <w:tcW w:w="313" w:type="pct"/>
            <w:gridSpan w:val="2"/>
            <w:tcBorders>
              <w:top w:val="single" w:sz="6" w:space="0" w:color="auto"/>
              <w:left w:val="single" w:sz="6" w:space="0" w:color="auto"/>
              <w:bottom w:val="single" w:sz="6" w:space="0" w:color="auto"/>
              <w:right w:val="single" w:sz="6" w:space="0" w:color="auto"/>
            </w:tcBorders>
            <w:shd w:val="clear" w:color="auto" w:fill="auto"/>
          </w:tcPr>
          <w:p w14:paraId="49530342" w14:textId="4C6935B2" w:rsidR="000A189B" w:rsidRPr="000A189B" w:rsidRDefault="000A189B" w:rsidP="000A189B">
            <w:pPr>
              <w:jc w:val="center"/>
              <w:textAlignment w:val="baseline"/>
              <w:rPr>
                <w:sz w:val="20"/>
                <w:szCs w:val="20"/>
                <w:lang w:val="uk-UA" w:eastAsia="uk-UA"/>
              </w:rPr>
            </w:pPr>
            <w:r w:rsidRPr="000A189B">
              <w:rPr>
                <w:sz w:val="20"/>
                <w:szCs w:val="20"/>
                <w:lang w:val="uk-UA" w:eastAsia="uk-UA"/>
              </w:rPr>
              <w:t>особа</w:t>
            </w:r>
          </w:p>
        </w:tc>
        <w:tc>
          <w:tcPr>
            <w:tcW w:w="490" w:type="pct"/>
            <w:gridSpan w:val="2"/>
            <w:tcBorders>
              <w:top w:val="single" w:sz="6" w:space="0" w:color="auto"/>
              <w:left w:val="single" w:sz="4" w:space="0" w:color="auto"/>
              <w:bottom w:val="single" w:sz="6" w:space="0" w:color="auto"/>
              <w:right w:val="single" w:sz="6" w:space="0" w:color="auto"/>
            </w:tcBorders>
            <w:shd w:val="clear" w:color="auto" w:fill="auto"/>
          </w:tcPr>
          <w:p w14:paraId="10B0C875" w14:textId="77777777" w:rsidR="000A189B" w:rsidRPr="000A189B" w:rsidRDefault="000A189B" w:rsidP="000A189B">
            <w:pPr>
              <w:jc w:val="center"/>
              <w:textAlignment w:val="baseline"/>
              <w:rPr>
                <w:sz w:val="20"/>
                <w:szCs w:val="20"/>
                <w:lang w:val="uk-UA" w:eastAsia="uk-UA"/>
              </w:rPr>
            </w:pPr>
          </w:p>
        </w:tc>
      </w:tr>
      <w:tr w:rsidR="000A189B" w:rsidRPr="000A189B" w14:paraId="5DD2B395" w14:textId="77777777" w:rsidTr="00AE68EE">
        <w:trPr>
          <w:gridAfter w:val="1"/>
          <w:wAfter w:w="3" w:type="pct"/>
          <w:trHeight w:val="172"/>
          <w:jc w:val="center"/>
        </w:trPr>
        <w:tc>
          <w:tcPr>
            <w:tcW w:w="191" w:type="pct"/>
            <w:tcBorders>
              <w:top w:val="single" w:sz="6" w:space="0" w:color="auto"/>
              <w:left w:val="single" w:sz="6" w:space="0" w:color="000000"/>
              <w:bottom w:val="single" w:sz="6" w:space="0" w:color="auto"/>
              <w:right w:val="single" w:sz="4" w:space="0" w:color="auto"/>
            </w:tcBorders>
            <w:shd w:val="clear" w:color="auto" w:fill="auto"/>
          </w:tcPr>
          <w:p w14:paraId="6EB2C132" w14:textId="43045846" w:rsidR="000A189B" w:rsidRPr="000A189B" w:rsidRDefault="000A189B" w:rsidP="000A189B">
            <w:pPr>
              <w:jc w:val="center"/>
              <w:textAlignment w:val="baseline"/>
              <w:rPr>
                <w:bCs/>
                <w:sz w:val="20"/>
                <w:szCs w:val="20"/>
                <w:lang w:val="uk-UA" w:eastAsia="uk-UA"/>
              </w:rPr>
            </w:pPr>
            <w:r w:rsidRPr="000A189B">
              <w:rPr>
                <w:bCs/>
                <w:sz w:val="20"/>
                <w:szCs w:val="20"/>
                <w:lang w:val="uk-UA" w:eastAsia="uk-UA"/>
              </w:rPr>
              <w:t>4</w:t>
            </w:r>
            <w:r>
              <w:rPr>
                <w:bCs/>
                <w:sz w:val="20"/>
                <w:szCs w:val="20"/>
                <w:lang w:val="uk-UA" w:eastAsia="uk-UA"/>
              </w:rPr>
              <w:t>.</w:t>
            </w:r>
          </w:p>
        </w:tc>
        <w:tc>
          <w:tcPr>
            <w:tcW w:w="1412" w:type="pct"/>
            <w:tcBorders>
              <w:top w:val="single" w:sz="6" w:space="0" w:color="auto"/>
              <w:left w:val="nil"/>
              <w:bottom w:val="single" w:sz="6" w:space="0" w:color="auto"/>
              <w:right w:val="single" w:sz="6" w:space="0" w:color="000000"/>
            </w:tcBorders>
            <w:shd w:val="clear" w:color="auto" w:fill="auto"/>
          </w:tcPr>
          <w:p w14:paraId="5AAA911A" w14:textId="7B3DC733" w:rsidR="000A189B" w:rsidRPr="00130FA3" w:rsidRDefault="000A189B" w:rsidP="000A189B">
            <w:pPr>
              <w:spacing w:line="240" w:lineRule="exact"/>
              <w:ind w:left="89" w:right="-176"/>
              <w:rPr>
                <w:sz w:val="20"/>
                <w:szCs w:val="20"/>
                <w:lang w:val="uk-UA" w:eastAsia="uk-UA"/>
              </w:rPr>
            </w:pPr>
            <w:r w:rsidRPr="00130FA3">
              <w:rPr>
                <w:sz w:val="20"/>
                <w:szCs w:val="20"/>
                <w:lang w:val="uk-UA" w:eastAsia="uk-UA"/>
              </w:rPr>
              <w:t>Обід</w:t>
            </w:r>
          </w:p>
        </w:tc>
        <w:tc>
          <w:tcPr>
            <w:tcW w:w="2234" w:type="pct"/>
            <w:tcBorders>
              <w:top w:val="single" w:sz="6" w:space="0" w:color="auto"/>
              <w:left w:val="nil"/>
              <w:bottom w:val="single" w:sz="6" w:space="0" w:color="auto"/>
              <w:right w:val="single" w:sz="6" w:space="0" w:color="000000"/>
            </w:tcBorders>
            <w:shd w:val="clear" w:color="auto" w:fill="auto"/>
          </w:tcPr>
          <w:p w14:paraId="5C8D68B0" w14:textId="05A13F25" w:rsidR="000A189B" w:rsidRPr="00253690" w:rsidRDefault="000A189B" w:rsidP="000A189B">
            <w:pPr>
              <w:ind w:left="58" w:right="58"/>
              <w:contextualSpacing/>
              <w:jc w:val="both"/>
              <w:textAlignment w:val="baseline"/>
              <w:rPr>
                <w:rFonts w:eastAsia="Calibri"/>
                <w:color w:val="000000"/>
                <w:sz w:val="20"/>
                <w:szCs w:val="20"/>
                <w:lang w:val="uk-UA" w:eastAsia="en-US"/>
              </w:rPr>
            </w:pPr>
            <w:r w:rsidRPr="00253690">
              <w:rPr>
                <w:sz w:val="20"/>
                <w:szCs w:val="20"/>
                <w:lang w:val="uk-UA" w:eastAsia="uk-UA"/>
              </w:rPr>
              <w:t>Комплексний обід на 1 особу (550 г/особа)</w:t>
            </w:r>
          </w:p>
        </w:tc>
        <w:tc>
          <w:tcPr>
            <w:tcW w:w="358" w:type="pct"/>
            <w:tcBorders>
              <w:top w:val="single" w:sz="6" w:space="0" w:color="auto"/>
              <w:left w:val="nil"/>
              <w:bottom w:val="single" w:sz="6" w:space="0" w:color="auto"/>
              <w:right w:val="single" w:sz="6" w:space="0" w:color="auto"/>
            </w:tcBorders>
            <w:shd w:val="clear" w:color="auto" w:fill="auto"/>
          </w:tcPr>
          <w:p w14:paraId="37F60466" w14:textId="7066680C" w:rsidR="000A189B" w:rsidRPr="000A189B" w:rsidRDefault="000A189B" w:rsidP="000A189B">
            <w:pPr>
              <w:spacing w:line="240" w:lineRule="exact"/>
              <w:jc w:val="center"/>
              <w:textAlignment w:val="baseline"/>
              <w:rPr>
                <w:rFonts w:eastAsia="Calibri"/>
                <w:color w:val="000000"/>
                <w:sz w:val="20"/>
                <w:szCs w:val="20"/>
                <w:lang w:val="uk-UA" w:eastAsia="en-US"/>
              </w:rPr>
            </w:pPr>
            <w:r w:rsidRPr="000A189B">
              <w:rPr>
                <w:sz w:val="20"/>
                <w:szCs w:val="20"/>
                <w:lang w:val="uk-UA" w:eastAsia="uk-UA"/>
              </w:rPr>
              <w:t xml:space="preserve">1 </w:t>
            </w:r>
          </w:p>
        </w:tc>
        <w:tc>
          <w:tcPr>
            <w:tcW w:w="313" w:type="pct"/>
            <w:gridSpan w:val="2"/>
            <w:tcBorders>
              <w:top w:val="single" w:sz="6" w:space="0" w:color="auto"/>
              <w:left w:val="single" w:sz="6" w:space="0" w:color="auto"/>
              <w:bottom w:val="single" w:sz="6" w:space="0" w:color="auto"/>
              <w:right w:val="single" w:sz="6" w:space="0" w:color="auto"/>
            </w:tcBorders>
            <w:shd w:val="clear" w:color="auto" w:fill="auto"/>
          </w:tcPr>
          <w:p w14:paraId="74139C70" w14:textId="23B28C52" w:rsidR="000A189B" w:rsidRPr="000A189B" w:rsidRDefault="000A189B" w:rsidP="000A189B">
            <w:pPr>
              <w:jc w:val="center"/>
              <w:textAlignment w:val="baseline"/>
              <w:rPr>
                <w:sz w:val="20"/>
                <w:szCs w:val="20"/>
                <w:lang w:val="uk-UA" w:eastAsia="uk-UA"/>
              </w:rPr>
            </w:pPr>
            <w:r w:rsidRPr="000A189B">
              <w:rPr>
                <w:sz w:val="20"/>
                <w:szCs w:val="20"/>
                <w:lang w:val="uk-UA" w:eastAsia="uk-UA"/>
              </w:rPr>
              <w:t>особа</w:t>
            </w:r>
          </w:p>
        </w:tc>
        <w:tc>
          <w:tcPr>
            <w:tcW w:w="490" w:type="pct"/>
            <w:gridSpan w:val="2"/>
            <w:tcBorders>
              <w:top w:val="single" w:sz="6" w:space="0" w:color="auto"/>
              <w:left w:val="single" w:sz="4" w:space="0" w:color="auto"/>
              <w:bottom w:val="single" w:sz="6" w:space="0" w:color="auto"/>
              <w:right w:val="single" w:sz="6" w:space="0" w:color="auto"/>
            </w:tcBorders>
            <w:shd w:val="clear" w:color="auto" w:fill="auto"/>
          </w:tcPr>
          <w:p w14:paraId="2F65574B" w14:textId="77777777" w:rsidR="000A189B" w:rsidRPr="000A189B" w:rsidRDefault="000A189B" w:rsidP="000A189B">
            <w:pPr>
              <w:jc w:val="center"/>
              <w:textAlignment w:val="baseline"/>
              <w:rPr>
                <w:sz w:val="20"/>
                <w:szCs w:val="20"/>
                <w:lang w:val="uk-UA" w:eastAsia="uk-UA"/>
              </w:rPr>
            </w:pPr>
          </w:p>
        </w:tc>
      </w:tr>
      <w:tr w:rsidR="000A189B" w:rsidRPr="000A189B" w14:paraId="65E3EDE4" w14:textId="77777777" w:rsidTr="00AE68EE">
        <w:trPr>
          <w:gridAfter w:val="1"/>
          <w:wAfter w:w="3" w:type="pct"/>
          <w:trHeight w:val="191"/>
          <w:jc w:val="center"/>
        </w:trPr>
        <w:tc>
          <w:tcPr>
            <w:tcW w:w="191" w:type="pct"/>
            <w:tcBorders>
              <w:top w:val="single" w:sz="6" w:space="0" w:color="auto"/>
              <w:left w:val="single" w:sz="6" w:space="0" w:color="000000"/>
              <w:bottom w:val="single" w:sz="6" w:space="0" w:color="auto"/>
              <w:right w:val="single" w:sz="4" w:space="0" w:color="auto"/>
            </w:tcBorders>
            <w:shd w:val="clear" w:color="auto" w:fill="auto"/>
          </w:tcPr>
          <w:p w14:paraId="2D2EAC7A" w14:textId="18BB55F1" w:rsidR="000A189B" w:rsidRPr="000A189B" w:rsidRDefault="000A189B" w:rsidP="000A189B">
            <w:pPr>
              <w:jc w:val="center"/>
              <w:textAlignment w:val="baseline"/>
              <w:rPr>
                <w:bCs/>
                <w:sz w:val="20"/>
                <w:szCs w:val="20"/>
                <w:lang w:val="uk-UA" w:eastAsia="uk-UA"/>
              </w:rPr>
            </w:pPr>
            <w:r w:rsidRPr="000A189B">
              <w:rPr>
                <w:bCs/>
                <w:sz w:val="20"/>
                <w:szCs w:val="20"/>
                <w:lang w:val="uk-UA" w:eastAsia="uk-UA"/>
              </w:rPr>
              <w:t>5</w:t>
            </w:r>
            <w:r>
              <w:rPr>
                <w:bCs/>
                <w:sz w:val="20"/>
                <w:szCs w:val="20"/>
                <w:lang w:val="uk-UA" w:eastAsia="uk-UA"/>
              </w:rPr>
              <w:t>.</w:t>
            </w:r>
          </w:p>
        </w:tc>
        <w:tc>
          <w:tcPr>
            <w:tcW w:w="1412" w:type="pct"/>
            <w:tcBorders>
              <w:top w:val="single" w:sz="6" w:space="0" w:color="auto"/>
              <w:left w:val="nil"/>
              <w:bottom w:val="single" w:sz="6" w:space="0" w:color="auto"/>
              <w:right w:val="single" w:sz="6" w:space="0" w:color="000000"/>
            </w:tcBorders>
            <w:shd w:val="clear" w:color="auto" w:fill="auto"/>
          </w:tcPr>
          <w:p w14:paraId="729B898D" w14:textId="13BDF84A" w:rsidR="000A189B" w:rsidRPr="00130FA3" w:rsidRDefault="000A189B" w:rsidP="000A189B">
            <w:pPr>
              <w:spacing w:line="240" w:lineRule="exact"/>
              <w:ind w:left="89" w:right="-176"/>
              <w:rPr>
                <w:sz w:val="20"/>
                <w:szCs w:val="20"/>
                <w:lang w:val="uk-UA" w:eastAsia="uk-UA"/>
              </w:rPr>
            </w:pPr>
            <w:r w:rsidRPr="00130FA3">
              <w:rPr>
                <w:sz w:val="20"/>
                <w:szCs w:val="20"/>
                <w:lang w:val="uk-UA" w:eastAsia="uk-UA"/>
              </w:rPr>
              <w:t>Вечеря</w:t>
            </w:r>
          </w:p>
        </w:tc>
        <w:tc>
          <w:tcPr>
            <w:tcW w:w="2234" w:type="pct"/>
            <w:tcBorders>
              <w:top w:val="single" w:sz="6" w:space="0" w:color="auto"/>
              <w:left w:val="nil"/>
              <w:bottom w:val="single" w:sz="6" w:space="0" w:color="auto"/>
              <w:right w:val="single" w:sz="6" w:space="0" w:color="000000"/>
            </w:tcBorders>
            <w:shd w:val="clear" w:color="auto" w:fill="auto"/>
          </w:tcPr>
          <w:p w14:paraId="53F8E021" w14:textId="63A9BA5E" w:rsidR="000A189B" w:rsidRPr="00253690" w:rsidRDefault="000A189B" w:rsidP="000A189B">
            <w:pPr>
              <w:ind w:left="58" w:right="58"/>
              <w:contextualSpacing/>
              <w:jc w:val="both"/>
              <w:textAlignment w:val="baseline"/>
              <w:rPr>
                <w:rFonts w:eastAsia="Calibri"/>
                <w:color w:val="000000"/>
                <w:sz w:val="20"/>
                <w:szCs w:val="20"/>
                <w:lang w:val="uk-UA" w:eastAsia="en-US"/>
              </w:rPr>
            </w:pPr>
            <w:r w:rsidRPr="00253690">
              <w:rPr>
                <w:sz w:val="20"/>
                <w:szCs w:val="20"/>
                <w:lang w:val="uk-UA" w:eastAsia="uk-UA"/>
              </w:rPr>
              <w:t xml:space="preserve">Комплексна вечеря на 1 особу (від </w:t>
            </w:r>
            <w:r w:rsidR="00253690" w:rsidRPr="00253690">
              <w:rPr>
                <w:sz w:val="20"/>
                <w:szCs w:val="20"/>
                <w:lang w:val="uk-UA" w:eastAsia="uk-UA"/>
              </w:rPr>
              <w:t>5</w:t>
            </w:r>
            <w:r w:rsidRPr="00253690">
              <w:rPr>
                <w:sz w:val="20"/>
                <w:szCs w:val="20"/>
                <w:lang w:val="uk-UA" w:eastAsia="uk-UA"/>
              </w:rPr>
              <w:t>50 г/особа)</w:t>
            </w:r>
          </w:p>
        </w:tc>
        <w:tc>
          <w:tcPr>
            <w:tcW w:w="358" w:type="pct"/>
            <w:tcBorders>
              <w:top w:val="single" w:sz="6" w:space="0" w:color="auto"/>
              <w:left w:val="nil"/>
              <w:bottom w:val="single" w:sz="6" w:space="0" w:color="auto"/>
              <w:right w:val="single" w:sz="6" w:space="0" w:color="auto"/>
            </w:tcBorders>
            <w:shd w:val="clear" w:color="auto" w:fill="auto"/>
          </w:tcPr>
          <w:p w14:paraId="0DBB4036" w14:textId="23154DF3" w:rsidR="000A189B" w:rsidRPr="000A189B" w:rsidRDefault="000A189B" w:rsidP="000A189B">
            <w:pPr>
              <w:spacing w:line="240" w:lineRule="exact"/>
              <w:jc w:val="center"/>
              <w:textAlignment w:val="baseline"/>
              <w:rPr>
                <w:rFonts w:eastAsia="Calibri"/>
                <w:color w:val="000000"/>
                <w:sz w:val="20"/>
                <w:szCs w:val="20"/>
                <w:lang w:val="uk-UA" w:eastAsia="en-US"/>
              </w:rPr>
            </w:pPr>
            <w:r w:rsidRPr="000A189B">
              <w:rPr>
                <w:sz w:val="20"/>
                <w:szCs w:val="20"/>
                <w:lang w:val="uk-UA" w:eastAsia="uk-UA"/>
              </w:rPr>
              <w:t xml:space="preserve">1 </w:t>
            </w:r>
          </w:p>
        </w:tc>
        <w:tc>
          <w:tcPr>
            <w:tcW w:w="313" w:type="pct"/>
            <w:gridSpan w:val="2"/>
            <w:tcBorders>
              <w:top w:val="single" w:sz="6" w:space="0" w:color="auto"/>
              <w:left w:val="single" w:sz="6" w:space="0" w:color="auto"/>
              <w:bottom w:val="single" w:sz="6" w:space="0" w:color="auto"/>
              <w:right w:val="single" w:sz="6" w:space="0" w:color="auto"/>
            </w:tcBorders>
            <w:shd w:val="clear" w:color="auto" w:fill="auto"/>
          </w:tcPr>
          <w:p w14:paraId="639B1282" w14:textId="035C35DA" w:rsidR="000A189B" w:rsidRPr="000A189B" w:rsidRDefault="000A189B" w:rsidP="000A189B">
            <w:pPr>
              <w:jc w:val="center"/>
              <w:textAlignment w:val="baseline"/>
              <w:rPr>
                <w:sz w:val="20"/>
                <w:szCs w:val="20"/>
                <w:lang w:val="uk-UA" w:eastAsia="uk-UA"/>
              </w:rPr>
            </w:pPr>
            <w:r w:rsidRPr="000A189B">
              <w:rPr>
                <w:sz w:val="20"/>
                <w:szCs w:val="20"/>
                <w:lang w:val="uk-UA" w:eastAsia="uk-UA"/>
              </w:rPr>
              <w:t>особа</w:t>
            </w:r>
          </w:p>
        </w:tc>
        <w:tc>
          <w:tcPr>
            <w:tcW w:w="490" w:type="pct"/>
            <w:gridSpan w:val="2"/>
            <w:tcBorders>
              <w:top w:val="single" w:sz="6" w:space="0" w:color="auto"/>
              <w:left w:val="single" w:sz="4" w:space="0" w:color="auto"/>
              <w:bottom w:val="single" w:sz="6" w:space="0" w:color="auto"/>
              <w:right w:val="single" w:sz="6" w:space="0" w:color="auto"/>
            </w:tcBorders>
            <w:shd w:val="clear" w:color="auto" w:fill="auto"/>
          </w:tcPr>
          <w:p w14:paraId="4F21FC96" w14:textId="77777777" w:rsidR="000A189B" w:rsidRPr="000A189B" w:rsidRDefault="000A189B" w:rsidP="000A189B">
            <w:pPr>
              <w:jc w:val="center"/>
              <w:textAlignment w:val="baseline"/>
              <w:rPr>
                <w:sz w:val="20"/>
                <w:szCs w:val="20"/>
                <w:lang w:val="uk-UA" w:eastAsia="uk-UA"/>
              </w:rPr>
            </w:pPr>
          </w:p>
        </w:tc>
      </w:tr>
      <w:tr w:rsidR="000A189B" w:rsidRPr="000A189B" w14:paraId="55E9548D" w14:textId="77777777" w:rsidTr="00AE68EE">
        <w:trPr>
          <w:gridAfter w:val="1"/>
          <w:wAfter w:w="3" w:type="pct"/>
          <w:trHeight w:val="281"/>
          <w:jc w:val="center"/>
        </w:trPr>
        <w:tc>
          <w:tcPr>
            <w:tcW w:w="191" w:type="pct"/>
            <w:tcBorders>
              <w:top w:val="single" w:sz="6" w:space="0" w:color="auto"/>
              <w:left w:val="single" w:sz="6" w:space="0" w:color="000000"/>
              <w:bottom w:val="single" w:sz="6" w:space="0" w:color="auto"/>
              <w:right w:val="single" w:sz="4" w:space="0" w:color="auto"/>
            </w:tcBorders>
            <w:shd w:val="clear" w:color="auto" w:fill="auto"/>
          </w:tcPr>
          <w:p w14:paraId="2047F843" w14:textId="65DCB03A" w:rsidR="000A189B" w:rsidRPr="000A189B" w:rsidRDefault="000A189B" w:rsidP="000A189B">
            <w:pPr>
              <w:jc w:val="center"/>
              <w:textAlignment w:val="baseline"/>
              <w:rPr>
                <w:bCs/>
                <w:sz w:val="20"/>
                <w:szCs w:val="20"/>
                <w:lang w:val="uk-UA" w:eastAsia="uk-UA"/>
              </w:rPr>
            </w:pPr>
            <w:r w:rsidRPr="000A189B">
              <w:rPr>
                <w:bCs/>
                <w:sz w:val="20"/>
                <w:szCs w:val="20"/>
                <w:lang w:val="uk-UA" w:eastAsia="uk-UA"/>
              </w:rPr>
              <w:t>6</w:t>
            </w:r>
            <w:r>
              <w:rPr>
                <w:bCs/>
                <w:sz w:val="20"/>
                <w:szCs w:val="20"/>
                <w:lang w:val="uk-UA" w:eastAsia="uk-UA"/>
              </w:rPr>
              <w:t>.</w:t>
            </w:r>
          </w:p>
        </w:tc>
        <w:tc>
          <w:tcPr>
            <w:tcW w:w="1412" w:type="pct"/>
            <w:tcBorders>
              <w:top w:val="single" w:sz="6" w:space="0" w:color="auto"/>
              <w:left w:val="nil"/>
              <w:bottom w:val="single" w:sz="6" w:space="0" w:color="auto"/>
              <w:right w:val="single" w:sz="6" w:space="0" w:color="000000"/>
            </w:tcBorders>
            <w:shd w:val="clear" w:color="auto" w:fill="auto"/>
          </w:tcPr>
          <w:p w14:paraId="040BE0FC" w14:textId="038AA61E" w:rsidR="000A189B" w:rsidRPr="000A189B" w:rsidRDefault="000A189B" w:rsidP="000A189B">
            <w:pPr>
              <w:spacing w:line="240" w:lineRule="exact"/>
              <w:ind w:left="89" w:right="-176"/>
              <w:rPr>
                <w:sz w:val="20"/>
                <w:szCs w:val="20"/>
                <w:lang w:val="uk-UA" w:eastAsia="uk-UA"/>
              </w:rPr>
            </w:pPr>
            <w:r w:rsidRPr="000A189B">
              <w:rPr>
                <w:sz w:val="20"/>
                <w:szCs w:val="20"/>
                <w:lang w:val="uk-UA" w:eastAsia="uk-UA"/>
              </w:rPr>
              <w:t>Оренда конференц залу (від 40м2)</w:t>
            </w:r>
          </w:p>
        </w:tc>
        <w:tc>
          <w:tcPr>
            <w:tcW w:w="2234" w:type="pct"/>
            <w:tcBorders>
              <w:top w:val="single" w:sz="6" w:space="0" w:color="auto"/>
              <w:left w:val="nil"/>
              <w:bottom w:val="single" w:sz="6" w:space="0" w:color="auto"/>
              <w:right w:val="single" w:sz="6" w:space="0" w:color="000000"/>
            </w:tcBorders>
            <w:shd w:val="clear" w:color="auto" w:fill="auto"/>
          </w:tcPr>
          <w:p w14:paraId="56C2D154" w14:textId="37F36995" w:rsidR="000A189B" w:rsidRPr="000A189B" w:rsidRDefault="000A189B" w:rsidP="00130FA3">
            <w:pPr>
              <w:spacing w:line="240" w:lineRule="exact"/>
              <w:ind w:left="89" w:right="-176"/>
              <w:textAlignment w:val="baseline"/>
              <w:rPr>
                <w:rFonts w:eastAsia="Calibri"/>
                <w:color w:val="000000"/>
                <w:sz w:val="20"/>
                <w:szCs w:val="20"/>
                <w:lang w:val="uk-UA" w:eastAsia="en-US"/>
              </w:rPr>
            </w:pPr>
            <w:r w:rsidRPr="000A189B">
              <w:rPr>
                <w:sz w:val="20"/>
                <w:szCs w:val="20"/>
                <w:lang w:val="uk-UA" w:eastAsia="uk-UA"/>
              </w:rPr>
              <w:t xml:space="preserve">Конференц кімната </w:t>
            </w:r>
            <w:r w:rsidR="00130FA3">
              <w:rPr>
                <w:sz w:val="20"/>
                <w:szCs w:val="20"/>
                <w:lang w:val="uk-UA" w:eastAsia="uk-UA"/>
              </w:rPr>
              <w:t>(</w:t>
            </w:r>
            <w:r w:rsidR="00AE68EE">
              <w:rPr>
                <w:sz w:val="20"/>
                <w:szCs w:val="20"/>
                <w:lang w:val="uk-UA" w:eastAsia="uk-UA"/>
              </w:rPr>
              <w:t xml:space="preserve">зокрема, але не виключно, </w:t>
            </w:r>
            <w:r w:rsidR="00130FA3">
              <w:rPr>
                <w:sz w:val="20"/>
                <w:szCs w:val="20"/>
                <w:lang w:val="uk-UA" w:eastAsia="uk-UA"/>
              </w:rPr>
              <w:t>готель від 3 з</w:t>
            </w:r>
            <w:r w:rsidR="00130FA3" w:rsidRPr="00130FA3">
              <w:rPr>
                <w:sz w:val="20"/>
                <w:szCs w:val="20"/>
                <w:lang w:val="uk-UA" w:eastAsia="uk-UA"/>
              </w:rPr>
              <w:t>ірок)</w:t>
            </w:r>
            <w:r w:rsidR="00130FA3">
              <w:rPr>
                <w:sz w:val="20"/>
                <w:szCs w:val="20"/>
                <w:lang w:val="uk-UA" w:eastAsia="uk-UA"/>
              </w:rPr>
              <w:t xml:space="preserve"> </w:t>
            </w:r>
            <w:r w:rsidRPr="000A189B">
              <w:rPr>
                <w:sz w:val="20"/>
                <w:szCs w:val="20"/>
                <w:lang w:val="uk-UA" w:eastAsia="uk-UA"/>
              </w:rPr>
              <w:t>від 40 м2, оснащена технічним забезпеченням (проектор, екран, wi-fi), вода, 8 годин/день</w:t>
            </w:r>
          </w:p>
        </w:tc>
        <w:tc>
          <w:tcPr>
            <w:tcW w:w="358" w:type="pct"/>
            <w:tcBorders>
              <w:top w:val="single" w:sz="6" w:space="0" w:color="auto"/>
              <w:left w:val="nil"/>
              <w:bottom w:val="single" w:sz="6" w:space="0" w:color="auto"/>
              <w:right w:val="single" w:sz="6" w:space="0" w:color="auto"/>
            </w:tcBorders>
            <w:shd w:val="clear" w:color="auto" w:fill="auto"/>
          </w:tcPr>
          <w:p w14:paraId="0AE55CAF" w14:textId="7E897984" w:rsidR="000A189B" w:rsidRPr="000A189B" w:rsidRDefault="000A189B" w:rsidP="000A189B">
            <w:pPr>
              <w:spacing w:line="240" w:lineRule="exact"/>
              <w:jc w:val="center"/>
              <w:textAlignment w:val="baseline"/>
              <w:rPr>
                <w:rFonts w:eastAsia="Calibri"/>
                <w:color w:val="000000"/>
                <w:sz w:val="20"/>
                <w:szCs w:val="20"/>
                <w:lang w:val="uk-UA" w:eastAsia="en-US"/>
              </w:rPr>
            </w:pPr>
            <w:r w:rsidRPr="000A189B">
              <w:rPr>
                <w:sz w:val="20"/>
                <w:szCs w:val="20"/>
                <w:lang w:val="uk-UA" w:eastAsia="uk-UA"/>
              </w:rPr>
              <w:t xml:space="preserve">1 </w:t>
            </w:r>
          </w:p>
        </w:tc>
        <w:tc>
          <w:tcPr>
            <w:tcW w:w="313" w:type="pct"/>
            <w:gridSpan w:val="2"/>
            <w:tcBorders>
              <w:top w:val="single" w:sz="6" w:space="0" w:color="auto"/>
              <w:left w:val="single" w:sz="6" w:space="0" w:color="auto"/>
              <w:bottom w:val="single" w:sz="6" w:space="0" w:color="auto"/>
              <w:right w:val="single" w:sz="6" w:space="0" w:color="auto"/>
            </w:tcBorders>
            <w:shd w:val="clear" w:color="auto" w:fill="auto"/>
          </w:tcPr>
          <w:p w14:paraId="1C215EE6" w14:textId="7B07AB78" w:rsidR="000A189B" w:rsidRPr="000A189B" w:rsidRDefault="000A189B" w:rsidP="000A189B">
            <w:pPr>
              <w:jc w:val="center"/>
              <w:textAlignment w:val="baseline"/>
              <w:rPr>
                <w:sz w:val="20"/>
                <w:szCs w:val="20"/>
                <w:lang w:val="uk-UA" w:eastAsia="uk-UA"/>
              </w:rPr>
            </w:pPr>
            <w:r w:rsidRPr="000A189B">
              <w:rPr>
                <w:sz w:val="20"/>
                <w:szCs w:val="20"/>
                <w:lang w:val="uk-UA" w:eastAsia="uk-UA"/>
              </w:rPr>
              <w:t>день</w:t>
            </w:r>
          </w:p>
        </w:tc>
        <w:tc>
          <w:tcPr>
            <w:tcW w:w="490" w:type="pct"/>
            <w:gridSpan w:val="2"/>
            <w:tcBorders>
              <w:top w:val="single" w:sz="6" w:space="0" w:color="auto"/>
              <w:left w:val="single" w:sz="4" w:space="0" w:color="auto"/>
              <w:bottom w:val="single" w:sz="6" w:space="0" w:color="auto"/>
              <w:right w:val="single" w:sz="6" w:space="0" w:color="auto"/>
            </w:tcBorders>
            <w:shd w:val="clear" w:color="auto" w:fill="auto"/>
          </w:tcPr>
          <w:p w14:paraId="47424F4F" w14:textId="77777777" w:rsidR="000A189B" w:rsidRPr="000A189B" w:rsidRDefault="000A189B" w:rsidP="000A189B">
            <w:pPr>
              <w:jc w:val="center"/>
              <w:textAlignment w:val="baseline"/>
              <w:rPr>
                <w:sz w:val="20"/>
                <w:szCs w:val="20"/>
                <w:lang w:val="uk-UA" w:eastAsia="uk-UA"/>
              </w:rPr>
            </w:pPr>
          </w:p>
        </w:tc>
      </w:tr>
      <w:tr w:rsidR="000A189B" w:rsidRPr="000A189B" w14:paraId="4818462D" w14:textId="77777777" w:rsidTr="00AE68EE">
        <w:trPr>
          <w:gridAfter w:val="1"/>
          <w:wAfter w:w="3" w:type="pct"/>
          <w:trHeight w:val="281"/>
          <w:jc w:val="center"/>
        </w:trPr>
        <w:tc>
          <w:tcPr>
            <w:tcW w:w="191" w:type="pct"/>
            <w:tcBorders>
              <w:top w:val="single" w:sz="6" w:space="0" w:color="auto"/>
              <w:left w:val="single" w:sz="6" w:space="0" w:color="000000"/>
              <w:bottom w:val="single" w:sz="6" w:space="0" w:color="auto"/>
              <w:right w:val="single" w:sz="4" w:space="0" w:color="auto"/>
            </w:tcBorders>
            <w:shd w:val="clear" w:color="auto" w:fill="auto"/>
          </w:tcPr>
          <w:p w14:paraId="2843F9A2" w14:textId="5E618B51" w:rsidR="000A189B" w:rsidRPr="000A189B" w:rsidRDefault="000A189B" w:rsidP="000A189B">
            <w:pPr>
              <w:jc w:val="center"/>
              <w:textAlignment w:val="baseline"/>
              <w:rPr>
                <w:bCs/>
                <w:sz w:val="20"/>
                <w:szCs w:val="20"/>
                <w:lang w:val="uk-UA" w:eastAsia="uk-UA"/>
              </w:rPr>
            </w:pPr>
            <w:r w:rsidRPr="000A189B">
              <w:rPr>
                <w:bCs/>
                <w:sz w:val="20"/>
                <w:szCs w:val="20"/>
                <w:lang w:val="uk-UA" w:eastAsia="uk-UA"/>
              </w:rPr>
              <w:t>7</w:t>
            </w:r>
            <w:r>
              <w:rPr>
                <w:bCs/>
                <w:sz w:val="20"/>
                <w:szCs w:val="20"/>
                <w:lang w:val="uk-UA" w:eastAsia="uk-UA"/>
              </w:rPr>
              <w:t>.</w:t>
            </w:r>
          </w:p>
        </w:tc>
        <w:tc>
          <w:tcPr>
            <w:tcW w:w="1412" w:type="pct"/>
            <w:tcBorders>
              <w:top w:val="single" w:sz="6" w:space="0" w:color="auto"/>
              <w:left w:val="nil"/>
              <w:bottom w:val="single" w:sz="6" w:space="0" w:color="auto"/>
              <w:right w:val="single" w:sz="6" w:space="0" w:color="000000"/>
            </w:tcBorders>
            <w:shd w:val="clear" w:color="auto" w:fill="auto"/>
          </w:tcPr>
          <w:p w14:paraId="52CC8954" w14:textId="704A17CC" w:rsidR="000A189B" w:rsidRPr="000A189B" w:rsidRDefault="000A189B" w:rsidP="000A189B">
            <w:pPr>
              <w:spacing w:line="240" w:lineRule="exact"/>
              <w:ind w:left="89" w:right="-176"/>
              <w:rPr>
                <w:sz w:val="20"/>
                <w:szCs w:val="20"/>
                <w:lang w:val="uk-UA" w:eastAsia="uk-UA"/>
              </w:rPr>
            </w:pPr>
            <w:r w:rsidRPr="000A189B">
              <w:rPr>
                <w:sz w:val="20"/>
                <w:szCs w:val="20"/>
                <w:lang w:val="uk-UA" w:eastAsia="uk-UA"/>
              </w:rPr>
              <w:t>Оренда конференц залу (від 100м2)</w:t>
            </w:r>
          </w:p>
        </w:tc>
        <w:tc>
          <w:tcPr>
            <w:tcW w:w="2234" w:type="pct"/>
            <w:tcBorders>
              <w:top w:val="single" w:sz="6" w:space="0" w:color="auto"/>
              <w:left w:val="nil"/>
              <w:bottom w:val="single" w:sz="6" w:space="0" w:color="auto"/>
              <w:right w:val="single" w:sz="6" w:space="0" w:color="000000"/>
            </w:tcBorders>
            <w:shd w:val="clear" w:color="auto" w:fill="auto"/>
          </w:tcPr>
          <w:p w14:paraId="0BBD2E51" w14:textId="76192542" w:rsidR="000A189B" w:rsidRPr="000A189B" w:rsidRDefault="000A189B" w:rsidP="00130FA3">
            <w:pPr>
              <w:spacing w:line="240" w:lineRule="exact"/>
              <w:ind w:left="89" w:right="-176"/>
              <w:textAlignment w:val="baseline"/>
              <w:rPr>
                <w:rFonts w:eastAsia="Calibri"/>
                <w:color w:val="000000"/>
                <w:sz w:val="20"/>
                <w:szCs w:val="20"/>
                <w:lang w:val="uk-UA" w:eastAsia="en-US"/>
              </w:rPr>
            </w:pPr>
            <w:r w:rsidRPr="000A189B">
              <w:rPr>
                <w:sz w:val="20"/>
                <w:szCs w:val="20"/>
                <w:lang w:val="uk-UA" w:eastAsia="uk-UA"/>
              </w:rPr>
              <w:t xml:space="preserve">Конференц кімната </w:t>
            </w:r>
            <w:r w:rsidR="00130FA3">
              <w:rPr>
                <w:sz w:val="20"/>
                <w:szCs w:val="20"/>
                <w:lang w:val="uk-UA" w:eastAsia="uk-UA"/>
              </w:rPr>
              <w:t>(</w:t>
            </w:r>
            <w:r w:rsidR="00AE68EE">
              <w:rPr>
                <w:sz w:val="20"/>
                <w:szCs w:val="20"/>
                <w:lang w:val="uk-UA" w:eastAsia="uk-UA"/>
              </w:rPr>
              <w:t xml:space="preserve">зокрема, але не виключно, </w:t>
            </w:r>
            <w:r w:rsidR="00130FA3">
              <w:rPr>
                <w:sz w:val="20"/>
                <w:szCs w:val="20"/>
                <w:lang w:val="uk-UA" w:eastAsia="uk-UA"/>
              </w:rPr>
              <w:t>готель від 3 з</w:t>
            </w:r>
            <w:r w:rsidR="00130FA3" w:rsidRPr="00130FA3">
              <w:rPr>
                <w:sz w:val="20"/>
                <w:szCs w:val="20"/>
                <w:lang w:val="uk-UA" w:eastAsia="uk-UA"/>
              </w:rPr>
              <w:t>ірок)</w:t>
            </w:r>
            <w:r w:rsidR="00130FA3">
              <w:rPr>
                <w:sz w:val="20"/>
                <w:szCs w:val="20"/>
                <w:lang w:val="uk-UA" w:eastAsia="uk-UA"/>
              </w:rPr>
              <w:t xml:space="preserve"> </w:t>
            </w:r>
            <w:r w:rsidRPr="000A189B">
              <w:rPr>
                <w:sz w:val="20"/>
                <w:szCs w:val="20"/>
                <w:lang w:val="uk-UA" w:eastAsia="uk-UA"/>
              </w:rPr>
              <w:t>від 100 м2, оснащена технічним забезпеченням (проектор, екран, wi-fi), вода, 8 годин/день</w:t>
            </w:r>
          </w:p>
        </w:tc>
        <w:tc>
          <w:tcPr>
            <w:tcW w:w="358" w:type="pct"/>
            <w:tcBorders>
              <w:top w:val="single" w:sz="6" w:space="0" w:color="auto"/>
              <w:left w:val="nil"/>
              <w:bottom w:val="single" w:sz="6" w:space="0" w:color="auto"/>
              <w:right w:val="single" w:sz="6" w:space="0" w:color="auto"/>
            </w:tcBorders>
            <w:shd w:val="clear" w:color="auto" w:fill="auto"/>
          </w:tcPr>
          <w:p w14:paraId="73A681E2" w14:textId="7502875D" w:rsidR="000A189B" w:rsidRPr="000A189B" w:rsidRDefault="000A189B" w:rsidP="000A189B">
            <w:pPr>
              <w:spacing w:line="240" w:lineRule="exact"/>
              <w:jc w:val="center"/>
              <w:textAlignment w:val="baseline"/>
              <w:rPr>
                <w:rFonts w:eastAsia="Calibri"/>
                <w:color w:val="000000"/>
                <w:sz w:val="20"/>
                <w:szCs w:val="20"/>
                <w:lang w:val="uk-UA" w:eastAsia="en-US"/>
              </w:rPr>
            </w:pPr>
            <w:r w:rsidRPr="000A189B">
              <w:rPr>
                <w:sz w:val="20"/>
                <w:szCs w:val="20"/>
                <w:lang w:val="uk-UA" w:eastAsia="uk-UA"/>
              </w:rPr>
              <w:t xml:space="preserve">1 </w:t>
            </w:r>
          </w:p>
        </w:tc>
        <w:tc>
          <w:tcPr>
            <w:tcW w:w="313" w:type="pct"/>
            <w:gridSpan w:val="2"/>
            <w:tcBorders>
              <w:top w:val="single" w:sz="6" w:space="0" w:color="auto"/>
              <w:left w:val="single" w:sz="6" w:space="0" w:color="auto"/>
              <w:bottom w:val="single" w:sz="6" w:space="0" w:color="auto"/>
              <w:right w:val="single" w:sz="6" w:space="0" w:color="auto"/>
            </w:tcBorders>
            <w:shd w:val="clear" w:color="auto" w:fill="auto"/>
          </w:tcPr>
          <w:p w14:paraId="55D1BE9A" w14:textId="7D0FE33B" w:rsidR="000A189B" w:rsidRPr="000A189B" w:rsidRDefault="000A189B" w:rsidP="000A189B">
            <w:pPr>
              <w:jc w:val="center"/>
              <w:textAlignment w:val="baseline"/>
              <w:rPr>
                <w:sz w:val="20"/>
                <w:szCs w:val="20"/>
                <w:lang w:val="uk-UA" w:eastAsia="uk-UA"/>
              </w:rPr>
            </w:pPr>
            <w:r w:rsidRPr="000A189B">
              <w:rPr>
                <w:sz w:val="20"/>
                <w:szCs w:val="20"/>
                <w:lang w:val="uk-UA" w:eastAsia="uk-UA"/>
              </w:rPr>
              <w:t>день</w:t>
            </w:r>
          </w:p>
        </w:tc>
        <w:tc>
          <w:tcPr>
            <w:tcW w:w="490" w:type="pct"/>
            <w:gridSpan w:val="2"/>
            <w:tcBorders>
              <w:top w:val="single" w:sz="6" w:space="0" w:color="auto"/>
              <w:left w:val="single" w:sz="4" w:space="0" w:color="auto"/>
              <w:bottom w:val="single" w:sz="6" w:space="0" w:color="auto"/>
              <w:right w:val="single" w:sz="6" w:space="0" w:color="auto"/>
            </w:tcBorders>
            <w:shd w:val="clear" w:color="auto" w:fill="auto"/>
          </w:tcPr>
          <w:p w14:paraId="6A89EB64" w14:textId="77777777" w:rsidR="000A189B" w:rsidRPr="000A189B" w:rsidRDefault="000A189B" w:rsidP="000A189B">
            <w:pPr>
              <w:jc w:val="center"/>
              <w:textAlignment w:val="baseline"/>
              <w:rPr>
                <w:sz w:val="20"/>
                <w:szCs w:val="20"/>
                <w:lang w:val="uk-UA" w:eastAsia="uk-UA"/>
              </w:rPr>
            </w:pPr>
          </w:p>
        </w:tc>
      </w:tr>
      <w:tr w:rsidR="000A189B" w:rsidRPr="000A189B" w14:paraId="333A973B" w14:textId="77777777" w:rsidTr="00AE68EE">
        <w:trPr>
          <w:trHeight w:val="223"/>
          <w:jc w:val="center"/>
        </w:trPr>
        <w:tc>
          <w:tcPr>
            <w:tcW w:w="4197" w:type="pct"/>
            <w:gridSpan w:val="5"/>
            <w:tcBorders>
              <w:top w:val="single" w:sz="6" w:space="0" w:color="auto"/>
              <w:left w:val="single" w:sz="6" w:space="0" w:color="000000"/>
              <w:bottom w:val="single" w:sz="6" w:space="0" w:color="auto"/>
              <w:right w:val="single" w:sz="6" w:space="0" w:color="auto"/>
            </w:tcBorders>
            <w:shd w:val="clear" w:color="auto" w:fill="auto"/>
          </w:tcPr>
          <w:p w14:paraId="4FFF448E" w14:textId="26BA7433" w:rsidR="000A189B" w:rsidRPr="000A189B" w:rsidRDefault="000A189B" w:rsidP="000A189B">
            <w:pPr>
              <w:spacing w:line="240" w:lineRule="exact"/>
              <w:ind w:right="141"/>
              <w:jc w:val="right"/>
              <w:textAlignment w:val="baseline"/>
              <w:rPr>
                <w:rFonts w:eastAsia="Calibri"/>
                <w:b/>
                <w:color w:val="000000"/>
                <w:sz w:val="20"/>
                <w:szCs w:val="20"/>
                <w:lang w:val="uk-UA" w:eastAsia="en-US"/>
              </w:rPr>
            </w:pPr>
            <w:r w:rsidRPr="000A189B">
              <w:rPr>
                <w:b/>
                <w:bCs/>
                <w:sz w:val="20"/>
                <w:szCs w:val="20"/>
                <w:lang w:val="uk-UA" w:eastAsia="uk-UA"/>
              </w:rPr>
              <w:t>Всього вартість пропозиції, грн</w:t>
            </w:r>
          </w:p>
        </w:tc>
        <w:tc>
          <w:tcPr>
            <w:tcW w:w="313" w:type="pct"/>
            <w:gridSpan w:val="2"/>
            <w:tcBorders>
              <w:top w:val="single" w:sz="6" w:space="0" w:color="auto"/>
              <w:left w:val="single" w:sz="6" w:space="0" w:color="auto"/>
              <w:bottom w:val="single" w:sz="6" w:space="0" w:color="auto"/>
              <w:right w:val="single" w:sz="6" w:space="0" w:color="auto"/>
            </w:tcBorders>
            <w:shd w:val="clear" w:color="auto" w:fill="auto"/>
          </w:tcPr>
          <w:p w14:paraId="0EF5E816" w14:textId="77777777" w:rsidR="000A189B" w:rsidRPr="000A189B" w:rsidRDefault="000A189B" w:rsidP="000A189B">
            <w:pPr>
              <w:jc w:val="center"/>
              <w:textAlignment w:val="baseline"/>
              <w:rPr>
                <w:sz w:val="20"/>
                <w:szCs w:val="20"/>
                <w:lang w:val="uk-UA" w:eastAsia="uk-UA"/>
              </w:rPr>
            </w:pPr>
          </w:p>
        </w:tc>
        <w:tc>
          <w:tcPr>
            <w:tcW w:w="490" w:type="pct"/>
            <w:gridSpan w:val="2"/>
            <w:tcBorders>
              <w:top w:val="single" w:sz="6" w:space="0" w:color="auto"/>
              <w:left w:val="single" w:sz="6" w:space="0" w:color="auto"/>
              <w:bottom w:val="single" w:sz="6" w:space="0" w:color="auto"/>
              <w:right w:val="single" w:sz="6" w:space="0" w:color="auto"/>
            </w:tcBorders>
            <w:shd w:val="clear" w:color="auto" w:fill="auto"/>
          </w:tcPr>
          <w:p w14:paraId="0AD54812" w14:textId="77777777" w:rsidR="000A189B" w:rsidRPr="000A189B" w:rsidRDefault="000A189B" w:rsidP="000A189B">
            <w:pPr>
              <w:jc w:val="center"/>
              <w:textAlignment w:val="baseline"/>
              <w:rPr>
                <w:sz w:val="20"/>
                <w:szCs w:val="20"/>
                <w:lang w:val="uk-UA" w:eastAsia="uk-UA"/>
              </w:rPr>
            </w:pPr>
          </w:p>
        </w:tc>
      </w:tr>
      <w:tr w:rsidR="000A189B" w:rsidRPr="000A189B" w14:paraId="66723930" w14:textId="77777777" w:rsidTr="00AE68EE">
        <w:trPr>
          <w:trHeight w:val="281"/>
          <w:jc w:val="center"/>
        </w:trPr>
        <w:tc>
          <w:tcPr>
            <w:tcW w:w="5000" w:type="pct"/>
            <w:gridSpan w:val="9"/>
            <w:tcBorders>
              <w:top w:val="single" w:sz="6" w:space="0" w:color="auto"/>
              <w:left w:val="single" w:sz="6" w:space="0" w:color="000000"/>
              <w:bottom w:val="single" w:sz="4" w:space="0" w:color="auto"/>
              <w:right w:val="single" w:sz="6" w:space="0" w:color="auto"/>
            </w:tcBorders>
            <w:shd w:val="clear" w:color="auto" w:fill="auto"/>
          </w:tcPr>
          <w:p w14:paraId="764523B2" w14:textId="4B8894CC" w:rsidR="000A189B" w:rsidRPr="000A189B" w:rsidRDefault="000A189B" w:rsidP="000A189B">
            <w:pPr>
              <w:numPr>
                <w:ilvl w:val="0"/>
                <w:numId w:val="13"/>
              </w:numPr>
              <w:textAlignment w:val="baseline"/>
              <w:rPr>
                <w:color w:val="3A3A3A" w:themeColor="background2" w:themeShade="40"/>
                <w:sz w:val="20"/>
                <w:szCs w:val="20"/>
                <w:lang w:eastAsia="uk-UA"/>
              </w:rPr>
            </w:pPr>
            <w:r w:rsidRPr="000A189B">
              <w:rPr>
                <w:i/>
                <w:iCs/>
                <w:color w:val="3A3A3A" w:themeColor="background2" w:themeShade="40"/>
                <w:sz w:val="20"/>
                <w:szCs w:val="20"/>
                <w:lang w:val="uk-UA" w:eastAsia="uk-UA"/>
              </w:rPr>
              <w:t>Учасники повинні надсилати цінові пропозиції з підписом і печаткою.</w:t>
            </w:r>
            <w:r w:rsidRPr="000A189B">
              <w:rPr>
                <w:color w:val="3A3A3A" w:themeColor="background2" w:themeShade="40"/>
                <w:sz w:val="20"/>
                <w:szCs w:val="20"/>
                <w:lang w:eastAsia="uk-UA"/>
              </w:rPr>
              <w:t> </w:t>
            </w:r>
          </w:p>
          <w:p w14:paraId="655AC631" w14:textId="557765BD" w:rsidR="000A189B" w:rsidRPr="000A189B" w:rsidRDefault="000A189B" w:rsidP="000A189B">
            <w:pPr>
              <w:pStyle w:val="af0"/>
              <w:numPr>
                <w:ilvl w:val="0"/>
                <w:numId w:val="13"/>
              </w:numPr>
              <w:textAlignment w:val="baseline"/>
              <w:rPr>
                <w:sz w:val="20"/>
                <w:szCs w:val="20"/>
                <w:lang w:val="uk-UA" w:eastAsia="uk-UA"/>
              </w:rPr>
            </w:pPr>
            <w:r w:rsidRPr="000A189B">
              <w:rPr>
                <w:i/>
                <w:iCs/>
                <w:color w:val="3A3A3A" w:themeColor="background2" w:themeShade="40"/>
                <w:sz w:val="20"/>
                <w:szCs w:val="20"/>
                <w:lang w:val="uk-UA" w:eastAsia="uk-UA"/>
              </w:rPr>
              <w:t>Вартість одиниці продукції та загальну вартість пропозиції потрібно заповнювати у гривнях, зазначаючи цифрове значення, яке має не більше двох знаків після коми.</w:t>
            </w:r>
            <w:r w:rsidRPr="000A189B">
              <w:rPr>
                <w:color w:val="3A3A3A" w:themeColor="background2" w:themeShade="40"/>
                <w:sz w:val="20"/>
                <w:szCs w:val="20"/>
                <w:lang w:eastAsia="uk-UA"/>
              </w:rPr>
              <w:t> </w:t>
            </w:r>
          </w:p>
        </w:tc>
      </w:tr>
    </w:tbl>
    <w:p w14:paraId="3A7F56EE" w14:textId="1ADE0DD0" w:rsidR="00A87EE2" w:rsidRDefault="00A87EE2" w:rsidP="00A87EE2">
      <w:pPr>
        <w:rPr>
          <w:b/>
          <w:sz w:val="22"/>
          <w:szCs w:val="22"/>
          <w:lang w:val="uk-UA"/>
        </w:rPr>
      </w:pPr>
    </w:p>
    <w:p w14:paraId="2C64B8F4" w14:textId="58F1B11A" w:rsidR="00C61D2B" w:rsidRPr="00244ACE" w:rsidRDefault="00C61D2B" w:rsidP="001136B4">
      <w:pPr>
        <w:ind w:left="567" w:right="384" w:firstLine="567"/>
        <w:jc w:val="both"/>
        <w:rPr>
          <w:b/>
          <w:sz w:val="22"/>
          <w:szCs w:val="22"/>
          <w:lang w:val="uk-UA"/>
        </w:rPr>
      </w:pPr>
      <w:r>
        <w:rPr>
          <w:b/>
          <w:bCs/>
          <w:i/>
          <w:iCs/>
          <w:sz w:val="22"/>
          <w:szCs w:val="22"/>
          <w:lang w:val="uk-UA"/>
        </w:rPr>
        <w:t xml:space="preserve">*Київська </w:t>
      </w:r>
      <w:r w:rsidR="00FD7D92">
        <w:rPr>
          <w:b/>
          <w:bCs/>
          <w:i/>
          <w:iCs/>
          <w:sz w:val="22"/>
          <w:szCs w:val="22"/>
          <w:lang w:val="uk-UA"/>
        </w:rPr>
        <w:t>обласна</w:t>
      </w:r>
      <w:r>
        <w:rPr>
          <w:b/>
          <w:bCs/>
          <w:i/>
          <w:iCs/>
          <w:sz w:val="22"/>
          <w:szCs w:val="22"/>
          <w:lang w:val="uk-UA"/>
        </w:rPr>
        <w:t xml:space="preserve"> організація </w:t>
      </w:r>
      <w:r>
        <w:rPr>
          <w:b/>
          <w:i/>
          <w:iCs/>
          <w:sz w:val="22"/>
          <w:szCs w:val="22"/>
          <w:lang w:val="uk-UA"/>
        </w:rPr>
        <w:t>Товариства</w:t>
      </w:r>
      <w:r w:rsidRPr="00C61D2B">
        <w:rPr>
          <w:b/>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244ACE">
        <w:rPr>
          <w:b/>
          <w:i/>
          <w:iCs/>
          <w:sz w:val="22"/>
          <w:szCs w:val="22"/>
          <w:lang w:val="uk-UA"/>
        </w:rPr>
        <w:t xml:space="preserve">на </w:t>
      </w:r>
      <w:r w:rsidRPr="00C61D2B">
        <w:rPr>
          <w:b/>
          <w:i/>
          <w:iCs/>
          <w:sz w:val="22"/>
          <w:szCs w:val="22"/>
          <w:lang w:val="uk-UA"/>
        </w:rPr>
        <w:t>послуги, вказані у ціновому запиті.</w:t>
      </w:r>
      <w:r w:rsidRPr="00244ACE">
        <w:rPr>
          <w:b/>
          <w:sz w:val="22"/>
          <w:szCs w:val="22"/>
          <w:lang w:val="uk-UA"/>
        </w:rPr>
        <w:t xml:space="preserve"> </w:t>
      </w:r>
      <w:r w:rsidRPr="00C61D2B">
        <w:rPr>
          <w:b/>
          <w:sz w:val="22"/>
          <w:szCs w:val="22"/>
        </w:rPr>
        <w:t> </w:t>
      </w:r>
    </w:p>
    <w:p w14:paraId="61D92019" w14:textId="77777777" w:rsidR="00E51B22" w:rsidRDefault="00E51B22" w:rsidP="001136B4">
      <w:pPr>
        <w:ind w:left="567" w:right="384" w:firstLine="567"/>
        <w:jc w:val="both"/>
        <w:rPr>
          <w:b/>
          <w:i/>
          <w:iCs/>
          <w:sz w:val="22"/>
          <w:szCs w:val="22"/>
          <w:lang w:val="uk-UA"/>
        </w:rPr>
      </w:pPr>
    </w:p>
    <w:p w14:paraId="2F18325F" w14:textId="715C2AB6" w:rsidR="00C61D2B" w:rsidRPr="00C61D2B" w:rsidRDefault="00C61D2B" w:rsidP="001136B4">
      <w:pPr>
        <w:ind w:left="567" w:right="384" w:firstLine="567"/>
        <w:jc w:val="both"/>
        <w:rPr>
          <w:b/>
          <w:sz w:val="22"/>
          <w:szCs w:val="22"/>
        </w:rPr>
      </w:pPr>
      <w:bookmarkStart w:id="1" w:name="_Hlk195009035"/>
      <w:r>
        <w:rPr>
          <w:b/>
          <w:i/>
          <w:iCs/>
          <w:sz w:val="22"/>
          <w:szCs w:val="22"/>
          <w:lang w:val="uk-UA"/>
        </w:rPr>
        <w:lastRenderedPageBreak/>
        <w:t>**</w:t>
      </w:r>
      <w:r w:rsidRPr="00C61D2B">
        <w:rPr>
          <w:b/>
          <w:i/>
          <w:iCs/>
          <w:sz w:val="22"/>
          <w:szCs w:val="22"/>
          <w:lang w:val="uk-UA"/>
        </w:rPr>
        <w:t>Орієнтовна сума</w:t>
      </w:r>
      <w:r w:rsidR="006D4867">
        <w:rPr>
          <w:b/>
          <w:i/>
          <w:iCs/>
          <w:sz w:val="22"/>
          <w:szCs w:val="22"/>
          <w:lang w:val="uk-UA"/>
        </w:rPr>
        <w:t xml:space="preserve"> договору складатиме </w:t>
      </w:r>
      <w:r w:rsidR="00FD7D92">
        <w:rPr>
          <w:b/>
          <w:i/>
          <w:iCs/>
          <w:sz w:val="22"/>
          <w:szCs w:val="22"/>
          <w:lang w:val="uk-UA"/>
        </w:rPr>
        <w:t>150</w:t>
      </w:r>
      <w:r w:rsidR="00244ACE" w:rsidRPr="00F97047">
        <w:rPr>
          <w:b/>
          <w:i/>
          <w:iCs/>
          <w:sz w:val="22"/>
          <w:szCs w:val="22"/>
          <w:lang w:val="uk-UA"/>
        </w:rPr>
        <w:t> </w:t>
      </w:r>
      <w:r w:rsidR="006D4867">
        <w:rPr>
          <w:b/>
          <w:i/>
          <w:iCs/>
          <w:sz w:val="22"/>
          <w:szCs w:val="22"/>
          <w:lang w:val="uk-UA"/>
        </w:rPr>
        <w:t>000</w:t>
      </w:r>
      <w:r w:rsidR="00244ACE">
        <w:rPr>
          <w:b/>
          <w:i/>
          <w:iCs/>
          <w:sz w:val="22"/>
          <w:szCs w:val="22"/>
          <w:lang w:val="uk-UA"/>
        </w:rPr>
        <w:t>,00</w:t>
      </w:r>
      <w:r w:rsidRPr="00C61D2B">
        <w:rPr>
          <w:b/>
          <w:i/>
          <w:iCs/>
          <w:sz w:val="22"/>
          <w:szCs w:val="22"/>
          <w:lang w:val="uk-UA"/>
        </w:rPr>
        <w:t xml:space="preserve"> грн</w:t>
      </w:r>
      <w:bookmarkEnd w:id="1"/>
      <w:r>
        <w:rPr>
          <w:b/>
          <w:i/>
          <w:iCs/>
          <w:sz w:val="22"/>
          <w:szCs w:val="22"/>
          <w:lang w:val="uk-UA"/>
        </w:rPr>
        <w:t>.</w:t>
      </w:r>
    </w:p>
    <w:p w14:paraId="53C4957D" w14:textId="508CCA5B" w:rsidR="00383E28" w:rsidRDefault="00383E28" w:rsidP="001136B4">
      <w:pPr>
        <w:ind w:right="384" w:firstLine="284"/>
        <w:rPr>
          <w:b/>
          <w:sz w:val="22"/>
          <w:szCs w:val="22"/>
        </w:rPr>
      </w:pPr>
    </w:p>
    <w:p w14:paraId="4236C72C" w14:textId="71D6D75F" w:rsidR="00A87EE2" w:rsidRPr="00A87EE2" w:rsidRDefault="00A87EE2" w:rsidP="001136B4">
      <w:pPr>
        <w:ind w:left="567" w:right="384" w:firstLine="567"/>
        <w:rPr>
          <w:sz w:val="22"/>
          <w:szCs w:val="22"/>
          <w:lang w:val="uk-UA"/>
        </w:rPr>
      </w:pPr>
      <w:r w:rsidRPr="00A87EE2">
        <w:rPr>
          <w:b/>
          <w:sz w:val="22"/>
          <w:szCs w:val="22"/>
          <w:lang w:val="uk-UA"/>
        </w:rPr>
        <w:t>Умови оплати:</w:t>
      </w:r>
      <w:r w:rsidRPr="00A87EE2">
        <w:rPr>
          <w:sz w:val="22"/>
          <w:szCs w:val="22"/>
          <w:lang w:val="uk-UA"/>
        </w:rPr>
        <w:t xml:space="preserve"> _____________________________________________________ </w:t>
      </w:r>
      <w:r w:rsidRPr="00A87EE2">
        <w:rPr>
          <w:b/>
          <w:bCs/>
          <w:i/>
          <w:sz w:val="22"/>
          <w:szCs w:val="22"/>
          <w:lang w:val="uk-UA"/>
        </w:rPr>
        <w:t>(обов</w:t>
      </w:r>
      <w:r w:rsidRPr="00A87EE2">
        <w:rPr>
          <w:b/>
          <w:bCs/>
          <w:i/>
          <w:sz w:val="22"/>
          <w:szCs w:val="22"/>
        </w:rPr>
        <w:t>’</w:t>
      </w:r>
      <w:r w:rsidRPr="00A87EE2">
        <w:rPr>
          <w:b/>
          <w:bCs/>
          <w:i/>
          <w:sz w:val="22"/>
          <w:szCs w:val="22"/>
          <w:lang w:val="uk-UA"/>
        </w:rPr>
        <w:t>язково до заповнення).</w:t>
      </w:r>
    </w:p>
    <w:p w14:paraId="4A83AD3D" w14:textId="77777777" w:rsidR="00A87EE2" w:rsidRPr="00A87EE2" w:rsidRDefault="00A87EE2" w:rsidP="001136B4">
      <w:pPr>
        <w:ind w:left="567" w:right="384" w:firstLine="567"/>
        <w:rPr>
          <w:b/>
          <w:sz w:val="22"/>
          <w:szCs w:val="22"/>
          <w:lang w:val="uk-UA"/>
        </w:rPr>
      </w:pPr>
    </w:p>
    <w:p w14:paraId="00E28C4A" w14:textId="14A47F4E" w:rsidR="00A87EE2" w:rsidRPr="00A87EE2" w:rsidRDefault="00C61D2B" w:rsidP="001136B4">
      <w:pPr>
        <w:ind w:left="567" w:right="384" w:firstLine="567"/>
        <w:rPr>
          <w:b/>
          <w:sz w:val="22"/>
          <w:szCs w:val="22"/>
          <w:lang w:val="uk-UA"/>
        </w:rPr>
      </w:pPr>
      <w:r>
        <w:rPr>
          <w:b/>
          <w:sz w:val="22"/>
          <w:szCs w:val="22"/>
          <w:lang w:val="uk-UA"/>
        </w:rPr>
        <w:t>Строк надання послуг: протягом 2025 року.</w:t>
      </w:r>
    </w:p>
    <w:p w14:paraId="77033BF4" w14:textId="7A14C630" w:rsidR="00C61D2B" w:rsidRDefault="00C61D2B" w:rsidP="001136B4">
      <w:pPr>
        <w:ind w:left="567" w:right="384" w:firstLine="567"/>
        <w:rPr>
          <w:b/>
          <w:sz w:val="22"/>
          <w:szCs w:val="22"/>
          <w:lang w:val="uk-UA"/>
        </w:rPr>
      </w:pPr>
    </w:p>
    <w:p w14:paraId="0A0417ED" w14:textId="7BA366F1" w:rsidR="00C61D2B" w:rsidRDefault="00C61D2B" w:rsidP="001136B4">
      <w:pPr>
        <w:ind w:left="567" w:right="384" w:firstLine="567"/>
        <w:rPr>
          <w:b/>
          <w:sz w:val="22"/>
          <w:szCs w:val="22"/>
          <w:lang w:val="uk-UA"/>
        </w:rPr>
      </w:pPr>
      <w:r w:rsidRPr="00C61D2B">
        <w:rPr>
          <w:b/>
          <w:bCs/>
          <w:sz w:val="22"/>
          <w:szCs w:val="22"/>
          <w:lang w:val="uk-UA"/>
        </w:rPr>
        <w:t>Те</w:t>
      </w:r>
      <w:r w:rsidR="002E0139">
        <w:rPr>
          <w:b/>
          <w:bCs/>
          <w:sz w:val="22"/>
          <w:szCs w:val="22"/>
          <w:lang w:val="uk-UA"/>
        </w:rPr>
        <w:t>рмін виконання заявки</w:t>
      </w:r>
      <w:r w:rsidRPr="00C61D2B">
        <w:rPr>
          <w:b/>
          <w:bCs/>
          <w:sz w:val="22"/>
          <w:szCs w:val="22"/>
          <w:lang w:val="uk-UA"/>
        </w:rPr>
        <w:t>:</w:t>
      </w:r>
      <w:r w:rsidRPr="00C61D2B">
        <w:rPr>
          <w:b/>
          <w:sz w:val="22"/>
          <w:szCs w:val="22"/>
          <w:lang w:val="uk-UA"/>
        </w:rPr>
        <w:t xml:space="preserve"> _______ робочих днів</w:t>
      </w:r>
      <w:r w:rsidR="002E0139">
        <w:rPr>
          <w:b/>
          <w:sz w:val="22"/>
          <w:szCs w:val="22"/>
          <w:lang w:val="uk-UA"/>
        </w:rPr>
        <w:t xml:space="preserve"> з моменту оформлення заявки</w:t>
      </w:r>
      <w:r w:rsidRPr="00C61D2B">
        <w:rPr>
          <w:b/>
          <w:sz w:val="22"/>
          <w:szCs w:val="22"/>
          <w:lang w:val="uk-UA"/>
        </w:rPr>
        <w:t>.</w:t>
      </w:r>
    </w:p>
    <w:p w14:paraId="72367894" w14:textId="77777777" w:rsidR="00C61D2B" w:rsidRDefault="00C61D2B" w:rsidP="001136B4">
      <w:pPr>
        <w:ind w:left="567" w:right="384" w:firstLine="567"/>
        <w:rPr>
          <w:b/>
          <w:sz w:val="22"/>
          <w:szCs w:val="22"/>
          <w:lang w:val="uk-UA"/>
        </w:rPr>
      </w:pPr>
    </w:p>
    <w:p w14:paraId="6E2AC3B7" w14:textId="11BD064F" w:rsidR="00E51B22" w:rsidRPr="00E51B22" w:rsidRDefault="00E51B22" w:rsidP="001136B4">
      <w:pPr>
        <w:ind w:left="567" w:right="384" w:firstLine="567"/>
        <w:jc w:val="both"/>
        <w:rPr>
          <w:b/>
          <w:sz w:val="22"/>
          <w:szCs w:val="22"/>
          <w:lang w:val="uk-UA"/>
        </w:rPr>
      </w:pPr>
      <w:r w:rsidRPr="00E51B22">
        <w:rPr>
          <w:b/>
          <w:sz w:val="22"/>
          <w:szCs w:val="22"/>
          <w:lang w:val="uk-UA"/>
        </w:rPr>
        <w:t>Подаючи свою пропозицію, ми погоджуємося з наступними умовами:</w:t>
      </w:r>
    </w:p>
    <w:p w14:paraId="20630495" w14:textId="72DDE6EB" w:rsidR="002E0139" w:rsidRPr="002E0139" w:rsidRDefault="002E0139" w:rsidP="002E0139">
      <w:pPr>
        <w:ind w:left="567" w:right="384" w:firstLine="567"/>
        <w:jc w:val="both"/>
        <w:rPr>
          <w:sz w:val="22"/>
          <w:szCs w:val="22"/>
          <w:lang w:val="uk-UA"/>
        </w:rPr>
      </w:pPr>
      <w:r w:rsidRPr="002E0139">
        <w:rPr>
          <w:sz w:val="22"/>
          <w:szCs w:val="22"/>
          <w:lang w:val="uk-UA"/>
        </w:rPr>
        <w:t xml:space="preserve">Ми погоджуємося з умовами, що Замовник має право розділити дану закупівлю між декількома </w:t>
      </w:r>
      <w:r>
        <w:rPr>
          <w:sz w:val="22"/>
          <w:szCs w:val="22"/>
          <w:lang w:val="uk-UA"/>
        </w:rPr>
        <w:t>виконавцями</w:t>
      </w:r>
      <w:r w:rsidRPr="002E0139">
        <w:rPr>
          <w:sz w:val="22"/>
          <w:szCs w:val="22"/>
          <w:lang w:val="uk-UA"/>
        </w:rPr>
        <w:t xml:space="preserve"> за умови наявності більш вигідних умов на різні позиції. </w:t>
      </w:r>
    </w:p>
    <w:p w14:paraId="01A13536" w14:textId="1A8E5E2C" w:rsidR="00E51B22" w:rsidRPr="00E51B22" w:rsidRDefault="00E51B22" w:rsidP="001136B4">
      <w:pPr>
        <w:ind w:left="567" w:right="384" w:firstLine="567"/>
        <w:jc w:val="both"/>
        <w:rPr>
          <w:sz w:val="22"/>
          <w:szCs w:val="22"/>
          <w:lang w:val="uk-UA"/>
        </w:rPr>
      </w:pPr>
      <w:r w:rsidRPr="00E51B22">
        <w:rPr>
          <w:sz w:val="22"/>
          <w:szCs w:val="22"/>
          <w:lang w:val="uk-UA"/>
        </w:rPr>
        <w:t>Ми погоджуємося з умовами, що Ви можете відхилити нашу чи всі надані пропозиції, та розуміємо, що Ви не обмежені у прийнятті будь-якої іншої пропозиції з бі</w:t>
      </w:r>
      <w:r>
        <w:rPr>
          <w:sz w:val="22"/>
          <w:szCs w:val="22"/>
          <w:lang w:val="uk-UA"/>
        </w:rPr>
        <w:t xml:space="preserve">льш вигідними для Вас умовами. </w:t>
      </w:r>
    </w:p>
    <w:p w14:paraId="208300EE" w14:textId="77777777" w:rsidR="00E51B22" w:rsidRPr="00E51B22" w:rsidRDefault="00E51B22" w:rsidP="001136B4">
      <w:pPr>
        <w:ind w:left="567" w:right="384" w:firstLine="567"/>
        <w:jc w:val="both"/>
        <w:rPr>
          <w:sz w:val="22"/>
          <w:szCs w:val="22"/>
          <w:lang w:val="uk-UA"/>
        </w:rPr>
      </w:pPr>
      <w:r w:rsidRPr="00E51B22">
        <w:rPr>
          <w:sz w:val="22"/>
          <w:szCs w:val="22"/>
          <w:lang w:val="uk-UA"/>
        </w:rPr>
        <w:t>Ми погоджуємося з умовами, що Замовник має право самостійно змінювати обсяги закупівлі в залежності від наявного фінансування до підписання договору.</w:t>
      </w:r>
    </w:p>
    <w:p w14:paraId="5CC779A9" w14:textId="148CF126" w:rsidR="00E51B22" w:rsidRPr="00E51B22" w:rsidRDefault="00E51B22" w:rsidP="001136B4">
      <w:pPr>
        <w:ind w:left="567" w:right="384" w:firstLine="567"/>
        <w:jc w:val="both"/>
        <w:rPr>
          <w:sz w:val="22"/>
          <w:szCs w:val="22"/>
          <w:lang w:val="uk-UA"/>
        </w:rPr>
      </w:pPr>
      <w:r w:rsidRPr="00E51B22">
        <w:rPr>
          <w:sz w:val="22"/>
          <w:szCs w:val="22"/>
          <w:lang w:val="uk-UA"/>
        </w:rPr>
        <w:t xml:space="preserve">Ми погоджуємось зафіксувати цінову пропозицію протягом </w:t>
      </w:r>
      <w:r w:rsidR="00253690">
        <w:rPr>
          <w:sz w:val="22"/>
          <w:szCs w:val="22"/>
          <w:lang w:val="uk-UA"/>
        </w:rPr>
        <w:t>12</w:t>
      </w:r>
      <w:r w:rsidRPr="00E51B22">
        <w:rPr>
          <w:sz w:val="22"/>
          <w:szCs w:val="22"/>
          <w:lang w:val="uk-UA"/>
        </w:rPr>
        <w:t>0 днів календарних днів з моменту подачі.</w:t>
      </w:r>
    </w:p>
    <w:p w14:paraId="20BCDD79" w14:textId="247A22F1" w:rsidR="002E0139" w:rsidRPr="00531333" w:rsidRDefault="002E0139" w:rsidP="002E0139">
      <w:pPr>
        <w:ind w:left="567" w:firstLine="567"/>
        <w:jc w:val="both"/>
        <w:textAlignment w:val="baseline"/>
        <w:rPr>
          <w:color w:val="000000"/>
          <w:sz w:val="22"/>
          <w:szCs w:val="22"/>
          <w:lang w:val="uk-UA" w:eastAsia="uk-UA"/>
        </w:rPr>
      </w:pPr>
      <w:r w:rsidRPr="00531333">
        <w:rPr>
          <w:color w:val="000000"/>
          <w:sz w:val="22"/>
          <w:szCs w:val="22"/>
          <w:lang w:val="uk-UA" w:eastAsia="uk-UA"/>
        </w:rPr>
        <w:t>Подаючи свою пропозицію</w:t>
      </w:r>
      <w:r>
        <w:rPr>
          <w:color w:val="000000"/>
          <w:sz w:val="22"/>
          <w:szCs w:val="22"/>
          <w:lang w:val="uk-UA" w:eastAsia="uk-UA"/>
        </w:rPr>
        <w:t>,</w:t>
      </w:r>
      <w:r w:rsidRPr="00531333">
        <w:rPr>
          <w:color w:val="000000"/>
          <w:sz w:val="22"/>
          <w:szCs w:val="22"/>
          <w:lang w:val="uk-UA" w:eastAsia="uk-UA"/>
        </w:rPr>
        <w:t xml:space="preserve"> </w:t>
      </w:r>
      <w:r>
        <w:rPr>
          <w:color w:val="000000"/>
          <w:sz w:val="22"/>
          <w:szCs w:val="22"/>
          <w:lang w:val="uk-UA" w:eastAsia="uk-UA"/>
        </w:rPr>
        <w:t>ми</w:t>
      </w:r>
      <w:r w:rsidRPr="00ED39FF">
        <w:rPr>
          <w:color w:val="000000"/>
          <w:sz w:val="22"/>
          <w:szCs w:val="22"/>
          <w:lang w:val="uk-UA" w:eastAsia="uk-UA"/>
        </w:rPr>
        <w:t xml:space="preserve"> погоджуємося з усіма кваліфікаційними та технічними вимогами, які зазначені в </w:t>
      </w:r>
      <w:r>
        <w:rPr>
          <w:color w:val="000000"/>
          <w:sz w:val="22"/>
          <w:szCs w:val="22"/>
          <w:lang w:val="uk-UA" w:eastAsia="uk-UA"/>
        </w:rPr>
        <w:t>Запиті</w:t>
      </w:r>
      <w:r w:rsidRPr="00ED39FF">
        <w:rPr>
          <w:color w:val="000000"/>
          <w:sz w:val="22"/>
          <w:szCs w:val="22"/>
          <w:lang w:val="uk-UA" w:eastAsia="uk-UA"/>
        </w:rPr>
        <w:t xml:space="preserve"> та </w:t>
      </w:r>
      <w:r>
        <w:rPr>
          <w:color w:val="000000"/>
          <w:sz w:val="22"/>
          <w:szCs w:val="22"/>
          <w:lang w:val="uk-UA" w:eastAsia="uk-UA"/>
        </w:rPr>
        <w:t>Д</w:t>
      </w:r>
      <w:r w:rsidRPr="00ED39FF">
        <w:rPr>
          <w:color w:val="000000"/>
          <w:sz w:val="22"/>
          <w:szCs w:val="22"/>
          <w:lang w:val="uk-UA" w:eastAsia="uk-UA"/>
        </w:rPr>
        <w:t>одатках до нього</w:t>
      </w:r>
      <w:r w:rsidRPr="00531333">
        <w:rPr>
          <w:color w:val="000000"/>
          <w:sz w:val="22"/>
          <w:szCs w:val="22"/>
          <w:lang w:val="uk-UA" w:eastAsia="uk-UA"/>
        </w:rPr>
        <w:t>. </w:t>
      </w:r>
    </w:p>
    <w:p w14:paraId="1AC90A68" w14:textId="77777777" w:rsidR="00A87EE2" w:rsidRPr="00A87EE2" w:rsidRDefault="00A87EE2" w:rsidP="00A87EE2">
      <w:pPr>
        <w:ind w:left="284"/>
        <w:jc w:val="both"/>
        <w:rPr>
          <w:sz w:val="22"/>
          <w:szCs w:val="22"/>
          <w:lang w:val="uk-UA"/>
        </w:rPr>
      </w:pPr>
    </w:p>
    <w:p w14:paraId="2F0F31CB" w14:textId="77777777" w:rsidR="00493843" w:rsidRDefault="00493843" w:rsidP="49FC0A4A">
      <w:pPr>
        <w:ind w:firstLine="709"/>
        <w:jc w:val="both"/>
        <w:rPr>
          <w:sz w:val="22"/>
          <w:szCs w:val="22"/>
          <w:lang w:val="uk-UA" w:eastAsia="uk-UA"/>
        </w:rPr>
      </w:pPr>
    </w:p>
    <w:p w14:paraId="1F47F543" w14:textId="2759081D" w:rsidR="00493843" w:rsidRDefault="00F874D8" w:rsidP="49FC0A4A">
      <w:pPr>
        <w:ind w:firstLine="709"/>
        <w:jc w:val="both"/>
        <w:rPr>
          <w:sz w:val="22"/>
          <w:szCs w:val="22"/>
          <w:lang w:val="uk-UA" w:eastAsia="uk-UA"/>
        </w:rPr>
      </w:pPr>
      <w:r>
        <w:rPr>
          <w:sz w:val="22"/>
          <w:szCs w:val="22"/>
          <w:lang w:val="uk-UA" w:eastAsia="uk-UA"/>
        </w:rPr>
        <w:t xml:space="preserve"> </w:t>
      </w:r>
    </w:p>
    <w:p w14:paraId="0AFB1362" w14:textId="7BAD4C56" w:rsidR="00A87EE2" w:rsidRPr="00A87EE2" w:rsidRDefault="00A87EE2" w:rsidP="49FC0A4A">
      <w:pPr>
        <w:ind w:firstLine="709"/>
        <w:jc w:val="both"/>
        <w:rPr>
          <w:sz w:val="22"/>
          <w:szCs w:val="22"/>
          <w:lang w:eastAsia="uk-UA"/>
        </w:rPr>
      </w:pPr>
      <w:r w:rsidRPr="49FC0A4A">
        <w:rPr>
          <w:sz w:val="22"/>
          <w:szCs w:val="22"/>
          <w:lang w:eastAsia="uk-UA"/>
        </w:rPr>
        <w:t>Керівник організації/ ФОП:</w:t>
      </w:r>
      <w:r>
        <w:tab/>
      </w:r>
      <w:r w:rsidRPr="49FC0A4A">
        <w:rPr>
          <w:sz w:val="22"/>
          <w:szCs w:val="22"/>
          <w:lang w:eastAsia="uk-UA"/>
        </w:rPr>
        <w:t xml:space="preserve">                           ___________________________________ (___________________)           </w:t>
      </w:r>
    </w:p>
    <w:p w14:paraId="5D235C5C" w14:textId="77777777" w:rsidR="00A87EE2" w:rsidRPr="00A87EE2" w:rsidRDefault="00A87EE2" w:rsidP="00E51B22">
      <w:pPr>
        <w:ind w:firstLine="709"/>
        <w:jc w:val="both"/>
        <w:rPr>
          <w:sz w:val="22"/>
          <w:szCs w:val="22"/>
          <w:lang w:val="uk-UA" w:eastAsia="uk-UA"/>
        </w:rPr>
      </w:pPr>
    </w:p>
    <w:p w14:paraId="62B96602" w14:textId="3E414B62" w:rsidR="00A87EE2" w:rsidRPr="00CA5977" w:rsidRDefault="00A87EE2" w:rsidP="001136B4">
      <w:pPr>
        <w:ind w:firstLine="709"/>
        <w:jc w:val="both"/>
        <w:rPr>
          <w:sz w:val="22"/>
          <w:szCs w:val="22"/>
          <w:lang w:val="uk-UA" w:eastAsia="en-GB"/>
        </w:rPr>
      </w:pPr>
      <w:r w:rsidRPr="00A87EE2">
        <w:rPr>
          <w:sz w:val="22"/>
          <w:szCs w:val="22"/>
          <w:lang w:val="uk-UA" w:eastAsia="uk-UA"/>
        </w:rPr>
        <w:t>Дата _________________________</w:t>
      </w:r>
    </w:p>
    <w:sectPr w:rsidR="00A87EE2" w:rsidRPr="00CA5977" w:rsidSect="001136B4">
      <w:pgSz w:w="16838" w:h="11906" w:orient="landscape"/>
      <w:pgMar w:top="567" w:right="720"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9C169" w14:textId="77777777" w:rsidR="00114CB9" w:rsidRDefault="00114CB9" w:rsidP="00B948CF">
      <w:r>
        <w:separator/>
      </w:r>
    </w:p>
  </w:endnote>
  <w:endnote w:type="continuationSeparator" w:id="0">
    <w:p w14:paraId="095F80B3" w14:textId="77777777" w:rsidR="00114CB9" w:rsidRDefault="00114CB9" w:rsidP="00B948CF">
      <w:r>
        <w:continuationSeparator/>
      </w:r>
    </w:p>
  </w:endnote>
  <w:endnote w:type="continuationNotice" w:id="1">
    <w:p w14:paraId="36763688" w14:textId="77777777" w:rsidR="00114CB9" w:rsidRDefault="00114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1A8FE" w14:textId="77777777" w:rsidR="00114CB9" w:rsidRDefault="00114CB9" w:rsidP="00B948CF">
      <w:r>
        <w:separator/>
      </w:r>
    </w:p>
  </w:footnote>
  <w:footnote w:type="continuationSeparator" w:id="0">
    <w:p w14:paraId="544D3754" w14:textId="77777777" w:rsidR="00114CB9" w:rsidRDefault="00114CB9" w:rsidP="00B948CF">
      <w:r>
        <w:continuationSeparator/>
      </w:r>
    </w:p>
  </w:footnote>
  <w:footnote w:type="continuationNotice" w:id="1">
    <w:p w14:paraId="73B504EE" w14:textId="77777777" w:rsidR="00114CB9" w:rsidRDefault="00114C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4B91"/>
    <w:multiLevelType w:val="hybridMultilevel"/>
    <w:tmpl w:val="7D1C0EB8"/>
    <w:lvl w:ilvl="0" w:tplc="04220001">
      <w:start w:val="1"/>
      <w:numFmt w:val="bullet"/>
      <w:lvlText w:val=""/>
      <w:lvlJc w:val="left"/>
      <w:pPr>
        <w:ind w:left="786" w:hanging="360"/>
      </w:pPr>
      <w:rPr>
        <w:rFonts w:ascii="Symbol" w:hAnsi="Symbol" w:hint="default"/>
        <w:b/>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1BDD3356"/>
    <w:multiLevelType w:val="hybridMultilevel"/>
    <w:tmpl w:val="6FB623C0"/>
    <w:lvl w:ilvl="0" w:tplc="B7F8162E">
      <w:start w:val="1"/>
      <w:numFmt w:val="decimal"/>
      <w:lvlText w:val="5.%1."/>
      <w:lvlJc w:val="center"/>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3"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227A61B9"/>
    <w:multiLevelType w:val="hybridMultilevel"/>
    <w:tmpl w:val="FAB81480"/>
    <w:lvl w:ilvl="0" w:tplc="97C27B6C">
      <w:start w:val="1"/>
      <w:numFmt w:val="decimal"/>
      <w:lvlText w:val="6.%1."/>
      <w:lvlJc w:val="left"/>
      <w:pPr>
        <w:ind w:left="360" w:hanging="360"/>
      </w:pPr>
      <w:rPr>
        <w:rFonts w:hint="default"/>
        <w:b w:val="0"/>
        <w:bCs w:val="0"/>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5" w15:restartNumberingAfterBreak="0">
    <w:nsid w:val="313A4246"/>
    <w:multiLevelType w:val="hybridMultilevel"/>
    <w:tmpl w:val="99062802"/>
    <w:lvl w:ilvl="0" w:tplc="6226E3BE">
      <w:start w:val="1"/>
      <w:numFmt w:val="bullet"/>
      <w:lvlText w:val=""/>
      <w:lvlJc w:val="left"/>
      <w:pPr>
        <w:ind w:left="720" w:hanging="360"/>
      </w:pPr>
      <w:rPr>
        <w:rFonts w:ascii="Symbol" w:hAnsi="Symbol" w:hint="default"/>
        <w:sz w:val="22"/>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47B0DEA"/>
    <w:multiLevelType w:val="hybridMultilevel"/>
    <w:tmpl w:val="2F203998"/>
    <w:lvl w:ilvl="0" w:tplc="C5001210">
      <w:numFmt w:val="bullet"/>
      <w:lvlText w:val="-"/>
      <w:lvlJc w:val="left"/>
      <w:pPr>
        <w:ind w:left="720" w:hanging="360"/>
      </w:pPr>
      <w:rPr>
        <w:rFonts w:ascii="Tahoma" w:eastAsia="Arial Unicode MS" w:hAnsi="Tahoma" w:cs="Tahom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1112C9"/>
    <w:multiLevelType w:val="hybridMultilevel"/>
    <w:tmpl w:val="9D9016A8"/>
    <w:lvl w:ilvl="0" w:tplc="0422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37FF68B6"/>
    <w:multiLevelType w:val="hybridMultilevel"/>
    <w:tmpl w:val="9D10D61E"/>
    <w:lvl w:ilvl="0" w:tplc="95265B36">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EF4631C"/>
    <w:multiLevelType w:val="hybridMultilevel"/>
    <w:tmpl w:val="CBBC6702"/>
    <w:lvl w:ilvl="0" w:tplc="D4F66A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6B95BC8"/>
    <w:multiLevelType w:val="hybridMultilevel"/>
    <w:tmpl w:val="93162950"/>
    <w:lvl w:ilvl="0" w:tplc="042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441A1B"/>
    <w:multiLevelType w:val="hybridMultilevel"/>
    <w:tmpl w:val="5FF26566"/>
    <w:lvl w:ilvl="0" w:tplc="042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4F0AB9"/>
    <w:multiLevelType w:val="hybridMultilevel"/>
    <w:tmpl w:val="18F0EDCC"/>
    <w:lvl w:ilvl="0" w:tplc="91AE4264">
      <w:start w:val="1"/>
      <w:numFmt w:val="decimal"/>
      <w:lvlText w:val="3.%1."/>
      <w:lvlJc w:val="center"/>
      <w:pPr>
        <w:ind w:left="1077" w:hanging="360"/>
      </w:pPr>
      <w:rPr>
        <w:rFonts w:hint="default"/>
        <w:color w:val="auto"/>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4"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971749"/>
    <w:multiLevelType w:val="hybridMultilevel"/>
    <w:tmpl w:val="32F09C86"/>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8" w15:restartNumberingAfterBreak="0">
    <w:nsid w:val="757261D8"/>
    <w:multiLevelType w:val="hybridMultilevel"/>
    <w:tmpl w:val="D27A1052"/>
    <w:lvl w:ilvl="0" w:tplc="95265B36">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771355CF"/>
    <w:multiLevelType w:val="multilevel"/>
    <w:tmpl w:val="248C8A4E"/>
    <w:lvl w:ilvl="0">
      <w:start w:val="1"/>
      <w:numFmt w:val="decimal"/>
      <w:lvlText w:val="%1."/>
      <w:lvlJc w:val="left"/>
      <w:pPr>
        <w:ind w:left="720" w:hanging="360"/>
      </w:pPr>
    </w:lvl>
    <w:lvl w:ilvl="1">
      <w:start w:val="1"/>
      <w:numFmt w:val="decimal"/>
      <w:isLgl/>
      <w:lvlText w:val="%1.%2."/>
      <w:lvlJc w:val="left"/>
      <w:pPr>
        <w:ind w:left="768" w:hanging="408"/>
      </w:pPr>
      <w:rPr>
        <w:rFonts w:ascii="Times New Roman" w:eastAsia="Times New Roman" w:hAnsi="Times New Roman" w:hint="default"/>
        <w:color w:val="000000"/>
        <w:sz w:val="22"/>
        <w:szCs w:val="22"/>
      </w:rPr>
    </w:lvl>
    <w:lvl w:ilvl="2">
      <w:start w:val="1"/>
      <w:numFmt w:val="decimal"/>
      <w:isLgl/>
      <w:lvlText w:val="%1.%2.%3."/>
      <w:lvlJc w:val="left"/>
      <w:pPr>
        <w:ind w:left="1080" w:hanging="720"/>
      </w:pPr>
      <w:rPr>
        <w:rFonts w:ascii="Times New Roman" w:eastAsia="Times New Roman" w:hAnsi="Times New Roman" w:hint="default"/>
        <w:color w:val="000000"/>
        <w:sz w:val="26"/>
      </w:rPr>
    </w:lvl>
    <w:lvl w:ilvl="3">
      <w:start w:val="1"/>
      <w:numFmt w:val="decimal"/>
      <w:isLgl/>
      <w:lvlText w:val="%1.%2.%3.%4."/>
      <w:lvlJc w:val="left"/>
      <w:pPr>
        <w:ind w:left="1080" w:hanging="720"/>
      </w:pPr>
      <w:rPr>
        <w:rFonts w:ascii="Times New Roman" w:eastAsia="Times New Roman" w:hAnsi="Times New Roman" w:hint="default"/>
        <w:color w:val="000000"/>
        <w:sz w:val="26"/>
      </w:rPr>
    </w:lvl>
    <w:lvl w:ilvl="4">
      <w:start w:val="1"/>
      <w:numFmt w:val="decimalZero"/>
      <w:isLgl/>
      <w:lvlText w:val="%1.%2.%3.%4.%5."/>
      <w:lvlJc w:val="left"/>
      <w:pPr>
        <w:ind w:left="1440" w:hanging="1080"/>
      </w:pPr>
      <w:rPr>
        <w:rFonts w:ascii="Times New Roman" w:eastAsia="Times New Roman" w:hAnsi="Times New Roman" w:hint="default"/>
        <w:color w:val="000000"/>
        <w:sz w:val="26"/>
      </w:rPr>
    </w:lvl>
    <w:lvl w:ilvl="5">
      <w:start w:val="1"/>
      <w:numFmt w:val="decimal"/>
      <w:isLgl/>
      <w:lvlText w:val="%1.%2.%3.%4.%5.%6."/>
      <w:lvlJc w:val="left"/>
      <w:pPr>
        <w:ind w:left="1440" w:hanging="1080"/>
      </w:pPr>
      <w:rPr>
        <w:rFonts w:ascii="Times New Roman" w:eastAsia="Times New Roman" w:hAnsi="Times New Roman" w:hint="default"/>
        <w:color w:val="000000"/>
        <w:sz w:val="26"/>
      </w:rPr>
    </w:lvl>
    <w:lvl w:ilvl="6">
      <w:start w:val="1"/>
      <w:numFmt w:val="decimal"/>
      <w:isLgl/>
      <w:lvlText w:val="%1.%2.%3.%4.%5.%6.%7."/>
      <w:lvlJc w:val="left"/>
      <w:pPr>
        <w:ind w:left="1800" w:hanging="1440"/>
      </w:pPr>
      <w:rPr>
        <w:rFonts w:ascii="Times New Roman" w:eastAsia="Times New Roman" w:hAnsi="Times New Roman" w:hint="default"/>
        <w:color w:val="000000"/>
        <w:sz w:val="26"/>
      </w:rPr>
    </w:lvl>
    <w:lvl w:ilvl="7">
      <w:start w:val="1"/>
      <w:numFmt w:val="decimal"/>
      <w:isLgl/>
      <w:lvlText w:val="%1.%2.%3.%4.%5.%6.%7.%8."/>
      <w:lvlJc w:val="left"/>
      <w:pPr>
        <w:ind w:left="1800" w:hanging="1440"/>
      </w:pPr>
      <w:rPr>
        <w:rFonts w:ascii="Times New Roman" w:eastAsia="Times New Roman" w:hAnsi="Times New Roman" w:hint="default"/>
        <w:color w:val="000000"/>
        <w:sz w:val="26"/>
      </w:rPr>
    </w:lvl>
    <w:lvl w:ilvl="8">
      <w:start w:val="1"/>
      <w:numFmt w:val="decimal"/>
      <w:isLgl/>
      <w:lvlText w:val="%1.%2.%3.%4.%5.%6.%7.%8.%9."/>
      <w:lvlJc w:val="left"/>
      <w:pPr>
        <w:ind w:left="2160" w:hanging="1800"/>
      </w:pPr>
      <w:rPr>
        <w:rFonts w:ascii="Times New Roman" w:eastAsia="Times New Roman" w:hAnsi="Times New Roman" w:hint="default"/>
        <w:color w:val="000000"/>
        <w:sz w:val="26"/>
      </w:rPr>
    </w:lvl>
  </w:abstractNum>
  <w:abstractNum w:abstractNumId="20" w15:restartNumberingAfterBreak="0">
    <w:nsid w:val="7A474002"/>
    <w:multiLevelType w:val="hybridMultilevel"/>
    <w:tmpl w:val="587882D6"/>
    <w:lvl w:ilvl="0" w:tplc="D6F05BD4">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670209904">
    <w:abstractNumId w:val="14"/>
  </w:num>
  <w:num w:numId="2" w16cid:durableId="1160586376">
    <w:abstractNumId w:val="6"/>
  </w:num>
  <w:num w:numId="3" w16cid:durableId="379979266">
    <w:abstractNumId w:val="3"/>
  </w:num>
  <w:num w:numId="4" w16cid:durableId="131288046">
    <w:abstractNumId w:val="18"/>
  </w:num>
  <w:num w:numId="5" w16cid:durableId="782266174">
    <w:abstractNumId w:val="13"/>
  </w:num>
  <w:num w:numId="6" w16cid:durableId="1481724719">
    <w:abstractNumId w:val="16"/>
  </w:num>
  <w:num w:numId="7" w16cid:durableId="1618179031">
    <w:abstractNumId w:val="2"/>
  </w:num>
  <w:num w:numId="8" w16cid:durableId="331184885">
    <w:abstractNumId w:val="4"/>
  </w:num>
  <w:num w:numId="9" w16cid:durableId="998734489">
    <w:abstractNumId w:val="1"/>
  </w:num>
  <w:num w:numId="10" w16cid:durableId="217055441">
    <w:abstractNumId w:val="17"/>
  </w:num>
  <w:num w:numId="11" w16cid:durableId="1246182536">
    <w:abstractNumId w:val="15"/>
  </w:num>
  <w:num w:numId="12" w16cid:durableId="423456633">
    <w:abstractNumId w:val="12"/>
  </w:num>
  <w:num w:numId="13" w16cid:durableId="1475029824">
    <w:abstractNumId w:val="11"/>
  </w:num>
  <w:num w:numId="14" w16cid:durableId="2066294613">
    <w:abstractNumId w:val="7"/>
  </w:num>
  <w:num w:numId="15" w16cid:durableId="443690024">
    <w:abstractNumId w:val="10"/>
  </w:num>
  <w:num w:numId="16" w16cid:durableId="453448283">
    <w:abstractNumId w:val="0"/>
  </w:num>
  <w:num w:numId="17" w16cid:durableId="1944727747">
    <w:abstractNumId w:val="9"/>
  </w:num>
  <w:num w:numId="18" w16cid:durableId="1813596370">
    <w:abstractNumId w:val="19"/>
  </w:num>
  <w:num w:numId="19" w16cid:durableId="2128768204">
    <w:abstractNumId w:val="8"/>
  </w:num>
  <w:num w:numId="20" w16cid:durableId="1423064933">
    <w:abstractNumId w:val="20"/>
  </w:num>
  <w:num w:numId="21" w16cid:durableId="10985708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C03"/>
    <w:rsid w:val="0000151D"/>
    <w:rsid w:val="00002229"/>
    <w:rsid w:val="0000424D"/>
    <w:rsid w:val="00005EDB"/>
    <w:rsid w:val="00007D57"/>
    <w:rsid w:val="000119B4"/>
    <w:rsid w:val="000153C5"/>
    <w:rsid w:val="000206C8"/>
    <w:rsid w:val="000215FE"/>
    <w:rsid w:val="00021D53"/>
    <w:rsid w:val="000223B9"/>
    <w:rsid w:val="00022CE9"/>
    <w:rsid w:val="0002329A"/>
    <w:rsid w:val="0002537D"/>
    <w:rsid w:val="0002696F"/>
    <w:rsid w:val="00027BB1"/>
    <w:rsid w:val="00030A88"/>
    <w:rsid w:val="000323D3"/>
    <w:rsid w:val="000326A8"/>
    <w:rsid w:val="00033699"/>
    <w:rsid w:val="000353A1"/>
    <w:rsid w:val="0003635E"/>
    <w:rsid w:val="000368BE"/>
    <w:rsid w:val="00037277"/>
    <w:rsid w:val="00050974"/>
    <w:rsid w:val="000518F5"/>
    <w:rsid w:val="00052B37"/>
    <w:rsid w:val="00062B82"/>
    <w:rsid w:val="00064334"/>
    <w:rsid w:val="00073AB7"/>
    <w:rsid w:val="00077FB7"/>
    <w:rsid w:val="0008055D"/>
    <w:rsid w:val="00082C23"/>
    <w:rsid w:val="00082C4A"/>
    <w:rsid w:val="0008440E"/>
    <w:rsid w:val="00086D6A"/>
    <w:rsid w:val="00090D46"/>
    <w:rsid w:val="00093320"/>
    <w:rsid w:val="00094E16"/>
    <w:rsid w:val="000963A5"/>
    <w:rsid w:val="00097ABD"/>
    <w:rsid w:val="00097EC1"/>
    <w:rsid w:val="000A189B"/>
    <w:rsid w:val="000A35E3"/>
    <w:rsid w:val="000A3BA2"/>
    <w:rsid w:val="000A5180"/>
    <w:rsid w:val="000A60E0"/>
    <w:rsid w:val="000B004E"/>
    <w:rsid w:val="000B2556"/>
    <w:rsid w:val="000B2A6B"/>
    <w:rsid w:val="000B4057"/>
    <w:rsid w:val="000C6F08"/>
    <w:rsid w:val="000C75F4"/>
    <w:rsid w:val="000D0DD0"/>
    <w:rsid w:val="000D2EC8"/>
    <w:rsid w:val="000D401E"/>
    <w:rsid w:val="000D5CC7"/>
    <w:rsid w:val="000D6E8A"/>
    <w:rsid w:val="000E31A9"/>
    <w:rsid w:val="000E3987"/>
    <w:rsid w:val="000E46C7"/>
    <w:rsid w:val="000E5FB0"/>
    <w:rsid w:val="000E698C"/>
    <w:rsid w:val="000F0DD3"/>
    <w:rsid w:val="000F10BD"/>
    <w:rsid w:val="000F17A7"/>
    <w:rsid w:val="000F37A3"/>
    <w:rsid w:val="000F5452"/>
    <w:rsid w:val="000F6F37"/>
    <w:rsid w:val="001010A5"/>
    <w:rsid w:val="001018D3"/>
    <w:rsid w:val="00103801"/>
    <w:rsid w:val="00103C69"/>
    <w:rsid w:val="00104AE6"/>
    <w:rsid w:val="00107BD4"/>
    <w:rsid w:val="00107C16"/>
    <w:rsid w:val="0011046C"/>
    <w:rsid w:val="001136B4"/>
    <w:rsid w:val="00114714"/>
    <w:rsid w:val="00114CB9"/>
    <w:rsid w:val="0012062D"/>
    <w:rsid w:val="00125A6E"/>
    <w:rsid w:val="00130FA3"/>
    <w:rsid w:val="0013164D"/>
    <w:rsid w:val="00131745"/>
    <w:rsid w:val="00131B8B"/>
    <w:rsid w:val="001332FE"/>
    <w:rsid w:val="0013438F"/>
    <w:rsid w:val="00134EA6"/>
    <w:rsid w:val="00140F56"/>
    <w:rsid w:val="00142094"/>
    <w:rsid w:val="001427F5"/>
    <w:rsid w:val="00143265"/>
    <w:rsid w:val="00143E8C"/>
    <w:rsid w:val="0014794E"/>
    <w:rsid w:val="00152506"/>
    <w:rsid w:val="00155E07"/>
    <w:rsid w:val="001564A5"/>
    <w:rsid w:val="001576EA"/>
    <w:rsid w:val="00157CF5"/>
    <w:rsid w:val="0016125C"/>
    <w:rsid w:val="00161D6A"/>
    <w:rsid w:val="00166E71"/>
    <w:rsid w:val="00167AFF"/>
    <w:rsid w:val="001703C9"/>
    <w:rsid w:val="00171442"/>
    <w:rsid w:val="00171900"/>
    <w:rsid w:val="0017494F"/>
    <w:rsid w:val="00174DCD"/>
    <w:rsid w:val="0017614A"/>
    <w:rsid w:val="00176456"/>
    <w:rsid w:val="00183480"/>
    <w:rsid w:val="00187B8C"/>
    <w:rsid w:val="00193D00"/>
    <w:rsid w:val="00194CD3"/>
    <w:rsid w:val="00195482"/>
    <w:rsid w:val="00196AEF"/>
    <w:rsid w:val="00197879"/>
    <w:rsid w:val="001A070B"/>
    <w:rsid w:val="001A3FA5"/>
    <w:rsid w:val="001A4679"/>
    <w:rsid w:val="001B003C"/>
    <w:rsid w:val="001B3130"/>
    <w:rsid w:val="001B3141"/>
    <w:rsid w:val="001B4529"/>
    <w:rsid w:val="001B52A4"/>
    <w:rsid w:val="001C014F"/>
    <w:rsid w:val="001C1044"/>
    <w:rsid w:val="001C2136"/>
    <w:rsid w:val="001C2851"/>
    <w:rsid w:val="001C3030"/>
    <w:rsid w:val="001C48D2"/>
    <w:rsid w:val="001C5A35"/>
    <w:rsid w:val="001C6C1E"/>
    <w:rsid w:val="001D4097"/>
    <w:rsid w:val="001D485E"/>
    <w:rsid w:val="001E0244"/>
    <w:rsid w:val="001E5C14"/>
    <w:rsid w:val="001E5E39"/>
    <w:rsid w:val="001F0CD7"/>
    <w:rsid w:val="001F12FA"/>
    <w:rsid w:val="001F6A84"/>
    <w:rsid w:val="00200D68"/>
    <w:rsid w:val="00203564"/>
    <w:rsid w:val="00204FE3"/>
    <w:rsid w:val="00206FBB"/>
    <w:rsid w:val="00210E08"/>
    <w:rsid w:val="00211859"/>
    <w:rsid w:val="002174C2"/>
    <w:rsid w:val="00223653"/>
    <w:rsid w:val="00225B63"/>
    <w:rsid w:val="00226CF9"/>
    <w:rsid w:val="002309B5"/>
    <w:rsid w:val="002310DA"/>
    <w:rsid w:val="002318E5"/>
    <w:rsid w:val="0023489E"/>
    <w:rsid w:val="00236E88"/>
    <w:rsid w:val="002415B2"/>
    <w:rsid w:val="00241A8B"/>
    <w:rsid w:val="002441A1"/>
    <w:rsid w:val="00244614"/>
    <w:rsid w:val="00244ACE"/>
    <w:rsid w:val="0025239E"/>
    <w:rsid w:val="00253690"/>
    <w:rsid w:val="00262A46"/>
    <w:rsid w:val="00262C10"/>
    <w:rsid w:val="00271E25"/>
    <w:rsid w:val="00272D32"/>
    <w:rsid w:val="0027754D"/>
    <w:rsid w:val="002849E3"/>
    <w:rsid w:val="00292CED"/>
    <w:rsid w:val="00293A9A"/>
    <w:rsid w:val="002945E0"/>
    <w:rsid w:val="00296CE0"/>
    <w:rsid w:val="002A011B"/>
    <w:rsid w:val="002A13C5"/>
    <w:rsid w:val="002B1748"/>
    <w:rsid w:val="002B1C36"/>
    <w:rsid w:val="002B2696"/>
    <w:rsid w:val="002B2A14"/>
    <w:rsid w:val="002B76EB"/>
    <w:rsid w:val="002C1D11"/>
    <w:rsid w:val="002C60D7"/>
    <w:rsid w:val="002C657C"/>
    <w:rsid w:val="002D1932"/>
    <w:rsid w:val="002D4687"/>
    <w:rsid w:val="002D65B5"/>
    <w:rsid w:val="002D65FA"/>
    <w:rsid w:val="002E0139"/>
    <w:rsid w:val="002E02D0"/>
    <w:rsid w:val="002E0465"/>
    <w:rsid w:val="002E413A"/>
    <w:rsid w:val="002F17B5"/>
    <w:rsid w:val="002F4A2D"/>
    <w:rsid w:val="00302684"/>
    <w:rsid w:val="00306279"/>
    <w:rsid w:val="003065CB"/>
    <w:rsid w:val="00306699"/>
    <w:rsid w:val="00313D7A"/>
    <w:rsid w:val="0031479A"/>
    <w:rsid w:val="00315A77"/>
    <w:rsid w:val="00317998"/>
    <w:rsid w:val="00321BBB"/>
    <w:rsid w:val="00321F47"/>
    <w:rsid w:val="003225B2"/>
    <w:rsid w:val="00325175"/>
    <w:rsid w:val="00325BB1"/>
    <w:rsid w:val="00331F55"/>
    <w:rsid w:val="0033293A"/>
    <w:rsid w:val="003405A0"/>
    <w:rsid w:val="00345290"/>
    <w:rsid w:val="00345840"/>
    <w:rsid w:val="00345ABF"/>
    <w:rsid w:val="003503D1"/>
    <w:rsid w:val="00351C4C"/>
    <w:rsid w:val="003531E2"/>
    <w:rsid w:val="00354C72"/>
    <w:rsid w:val="00364599"/>
    <w:rsid w:val="00364D70"/>
    <w:rsid w:val="00372412"/>
    <w:rsid w:val="00374451"/>
    <w:rsid w:val="00374D1F"/>
    <w:rsid w:val="003768A8"/>
    <w:rsid w:val="00381040"/>
    <w:rsid w:val="00381D01"/>
    <w:rsid w:val="003829B1"/>
    <w:rsid w:val="00383E28"/>
    <w:rsid w:val="0038419C"/>
    <w:rsid w:val="00385239"/>
    <w:rsid w:val="0038579E"/>
    <w:rsid w:val="00394032"/>
    <w:rsid w:val="003945B6"/>
    <w:rsid w:val="00396F44"/>
    <w:rsid w:val="00397843"/>
    <w:rsid w:val="003A0EB9"/>
    <w:rsid w:val="003A12D7"/>
    <w:rsid w:val="003A1FB7"/>
    <w:rsid w:val="003A4883"/>
    <w:rsid w:val="003A54CD"/>
    <w:rsid w:val="003A728D"/>
    <w:rsid w:val="003A7F27"/>
    <w:rsid w:val="003B019B"/>
    <w:rsid w:val="003B3365"/>
    <w:rsid w:val="003B4B27"/>
    <w:rsid w:val="003B6636"/>
    <w:rsid w:val="003C38A9"/>
    <w:rsid w:val="003D0E2E"/>
    <w:rsid w:val="003D3900"/>
    <w:rsid w:val="003D4B0B"/>
    <w:rsid w:val="003D4B9B"/>
    <w:rsid w:val="003D6052"/>
    <w:rsid w:val="003E0FB2"/>
    <w:rsid w:val="003E2898"/>
    <w:rsid w:val="003E4F5D"/>
    <w:rsid w:val="003F00FB"/>
    <w:rsid w:val="003F16E7"/>
    <w:rsid w:val="003F3302"/>
    <w:rsid w:val="003F3613"/>
    <w:rsid w:val="003F37F7"/>
    <w:rsid w:val="003F5FA5"/>
    <w:rsid w:val="003F5FB6"/>
    <w:rsid w:val="0040065B"/>
    <w:rsid w:val="004007AF"/>
    <w:rsid w:val="0040118E"/>
    <w:rsid w:val="00403B2E"/>
    <w:rsid w:val="004043F6"/>
    <w:rsid w:val="00415946"/>
    <w:rsid w:val="00416575"/>
    <w:rsid w:val="00425133"/>
    <w:rsid w:val="00426AAE"/>
    <w:rsid w:val="004305DA"/>
    <w:rsid w:val="00431B23"/>
    <w:rsid w:val="00431FF8"/>
    <w:rsid w:val="00432410"/>
    <w:rsid w:val="00433274"/>
    <w:rsid w:val="00437541"/>
    <w:rsid w:val="00437D51"/>
    <w:rsid w:val="00441605"/>
    <w:rsid w:val="004422BF"/>
    <w:rsid w:val="00445FAC"/>
    <w:rsid w:val="0046077E"/>
    <w:rsid w:val="004647AE"/>
    <w:rsid w:val="0046488C"/>
    <w:rsid w:val="00467A47"/>
    <w:rsid w:val="0047143A"/>
    <w:rsid w:val="004740C5"/>
    <w:rsid w:val="0047645E"/>
    <w:rsid w:val="00483A61"/>
    <w:rsid w:val="004879FB"/>
    <w:rsid w:val="004921D5"/>
    <w:rsid w:val="00492950"/>
    <w:rsid w:val="00493843"/>
    <w:rsid w:val="004972BC"/>
    <w:rsid w:val="00497CD9"/>
    <w:rsid w:val="004A0CFF"/>
    <w:rsid w:val="004A332C"/>
    <w:rsid w:val="004A46C7"/>
    <w:rsid w:val="004B30C4"/>
    <w:rsid w:val="004B3EA1"/>
    <w:rsid w:val="004B4B36"/>
    <w:rsid w:val="004B4B6C"/>
    <w:rsid w:val="004B6A3A"/>
    <w:rsid w:val="004B7D66"/>
    <w:rsid w:val="004C16E5"/>
    <w:rsid w:val="004C3720"/>
    <w:rsid w:val="004C6471"/>
    <w:rsid w:val="004C72DF"/>
    <w:rsid w:val="004D46AF"/>
    <w:rsid w:val="004E0737"/>
    <w:rsid w:val="004E2F70"/>
    <w:rsid w:val="004E3E26"/>
    <w:rsid w:val="004E46D5"/>
    <w:rsid w:val="004E6161"/>
    <w:rsid w:val="004E63E5"/>
    <w:rsid w:val="004F2876"/>
    <w:rsid w:val="004F4167"/>
    <w:rsid w:val="004F4543"/>
    <w:rsid w:val="004F6DCC"/>
    <w:rsid w:val="005006E1"/>
    <w:rsid w:val="00502B80"/>
    <w:rsid w:val="00510A63"/>
    <w:rsid w:val="00514676"/>
    <w:rsid w:val="00515D5B"/>
    <w:rsid w:val="0052037D"/>
    <w:rsid w:val="00520539"/>
    <w:rsid w:val="005242D3"/>
    <w:rsid w:val="00525CF8"/>
    <w:rsid w:val="00526170"/>
    <w:rsid w:val="005335D7"/>
    <w:rsid w:val="00534905"/>
    <w:rsid w:val="005366F4"/>
    <w:rsid w:val="0053754D"/>
    <w:rsid w:val="005451F0"/>
    <w:rsid w:val="00545BF1"/>
    <w:rsid w:val="005500A3"/>
    <w:rsid w:val="0055168C"/>
    <w:rsid w:val="00557AB4"/>
    <w:rsid w:val="00561ED6"/>
    <w:rsid w:val="00571608"/>
    <w:rsid w:val="00571953"/>
    <w:rsid w:val="00571B99"/>
    <w:rsid w:val="00573EE1"/>
    <w:rsid w:val="00585B94"/>
    <w:rsid w:val="00586326"/>
    <w:rsid w:val="00587617"/>
    <w:rsid w:val="0059286B"/>
    <w:rsid w:val="00593049"/>
    <w:rsid w:val="0059440E"/>
    <w:rsid w:val="0059579F"/>
    <w:rsid w:val="005A67E2"/>
    <w:rsid w:val="005A7619"/>
    <w:rsid w:val="005B1D49"/>
    <w:rsid w:val="005B2451"/>
    <w:rsid w:val="005B4852"/>
    <w:rsid w:val="005B4A43"/>
    <w:rsid w:val="005B5773"/>
    <w:rsid w:val="005B5FB7"/>
    <w:rsid w:val="005C1714"/>
    <w:rsid w:val="005C1FB5"/>
    <w:rsid w:val="005C3846"/>
    <w:rsid w:val="005C48DA"/>
    <w:rsid w:val="005C4E87"/>
    <w:rsid w:val="005C5973"/>
    <w:rsid w:val="005C5C77"/>
    <w:rsid w:val="005C5DBC"/>
    <w:rsid w:val="005C69D8"/>
    <w:rsid w:val="005D135C"/>
    <w:rsid w:val="005D4A11"/>
    <w:rsid w:val="005D5893"/>
    <w:rsid w:val="005D5AFD"/>
    <w:rsid w:val="005D7949"/>
    <w:rsid w:val="005E25C8"/>
    <w:rsid w:val="005E2EFB"/>
    <w:rsid w:val="005E4AA2"/>
    <w:rsid w:val="005F4529"/>
    <w:rsid w:val="005F5EF8"/>
    <w:rsid w:val="00604420"/>
    <w:rsid w:val="00606075"/>
    <w:rsid w:val="00606079"/>
    <w:rsid w:val="00606F2A"/>
    <w:rsid w:val="006112BC"/>
    <w:rsid w:val="006122A7"/>
    <w:rsid w:val="00612B0A"/>
    <w:rsid w:val="00614CF7"/>
    <w:rsid w:val="0062125D"/>
    <w:rsid w:val="00622F66"/>
    <w:rsid w:val="00623052"/>
    <w:rsid w:val="00624F6B"/>
    <w:rsid w:val="0062592A"/>
    <w:rsid w:val="00625AD6"/>
    <w:rsid w:val="00626BDF"/>
    <w:rsid w:val="00626C7C"/>
    <w:rsid w:val="00626D2C"/>
    <w:rsid w:val="00627554"/>
    <w:rsid w:val="00631D9F"/>
    <w:rsid w:val="00632FD4"/>
    <w:rsid w:val="0063526A"/>
    <w:rsid w:val="006352FA"/>
    <w:rsid w:val="006366EF"/>
    <w:rsid w:val="0063702C"/>
    <w:rsid w:val="006405E6"/>
    <w:rsid w:val="006412B8"/>
    <w:rsid w:val="006440C5"/>
    <w:rsid w:val="00644D15"/>
    <w:rsid w:val="00650EF0"/>
    <w:rsid w:val="006543F5"/>
    <w:rsid w:val="00656E1B"/>
    <w:rsid w:val="00663DA0"/>
    <w:rsid w:val="00664FDD"/>
    <w:rsid w:val="0066693B"/>
    <w:rsid w:val="0067076B"/>
    <w:rsid w:val="00671F8F"/>
    <w:rsid w:val="00684028"/>
    <w:rsid w:val="006876AF"/>
    <w:rsid w:val="0069387D"/>
    <w:rsid w:val="00695831"/>
    <w:rsid w:val="00695C69"/>
    <w:rsid w:val="00696221"/>
    <w:rsid w:val="006A2B1B"/>
    <w:rsid w:val="006A37BC"/>
    <w:rsid w:val="006A4048"/>
    <w:rsid w:val="006A42DA"/>
    <w:rsid w:val="006B32DC"/>
    <w:rsid w:val="006B3778"/>
    <w:rsid w:val="006C4605"/>
    <w:rsid w:val="006C5F8A"/>
    <w:rsid w:val="006C6592"/>
    <w:rsid w:val="006D05EF"/>
    <w:rsid w:val="006D0A0B"/>
    <w:rsid w:val="006D1224"/>
    <w:rsid w:val="006D3F69"/>
    <w:rsid w:val="006D468D"/>
    <w:rsid w:val="006D4867"/>
    <w:rsid w:val="006D5D16"/>
    <w:rsid w:val="006E095B"/>
    <w:rsid w:val="006E481B"/>
    <w:rsid w:val="006E4B0E"/>
    <w:rsid w:val="006F0298"/>
    <w:rsid w:val="006F3575"/>
    <w:rsid w:val="006F4377"/>
    <w:rsid w:val="006F48A8"/>
    <w:rsid w:val="006F670C"/>
    <w:rsid w:val="006F73A3"/>
    <w:rsid w:val="007001F1"/>
    <w:rsid w:val="00703210"/>
    <w:rsid w:val="00705999"/>
    <w:rsid w:val="00711859"/>
    <w:rsid w:val="007128ED"/>
    <w:rsid w:val="00713BD2"/>
    <w:rsid w:val="0071419A"/>
    <w:rsid w:val="00724055"/>
    <w:rsid w:val="00730290"/>
    <w:rsid w:val="00730478"/>
    <w:rsid w:val="007342C4"/>
    <w:rsid w:val="00735BFF"/>
    <w:rsid w:val="00737698"/>
    <w:rsid w:val="00740F24"/>
    <w:rsid w:val="00742790"/>
    <w:rsid w:val="00744247"/>
    <w:rsid w:val="00744F41"/>
    <w:rsid w:val="00745B7B"/>
    <w:rsid w:val="00747186"/>
    <w:rsid w:val="00750EE5"/>
    <w:rsid w:val="007525CF"/>
    <w:rsid w:val="00753F19"/>
    <w:rsid w:val="00756CEC"/>
    <w:rsid w:val="00757A3A"/>
    <w:rsid w:val="00763DC7"/>
    <w:rsid w:val="007674AA"/>
    <w:rsid w:val="00767E16"/>
    <w:rsid w:val="007709D5"/>
    <w:rsid w:val="007754AE"/>
    <w:rsid w:val="00776430"/>
    <w:rsid w:val="00776661"/>
    <w:rsid w:val="007820C4"/>
    <w:rsid w:val="0078286C"/>
    <w:rsid w:val="00783ECC"/>
    <w:rsid w:val="007856A4"/>
    <w:rsid w:val="00786985"/>
    <w:rsid w:val="00792814"/>
    <w:rsid w:val="00796619"/>
    <w:rsid w:val="007970A2"/>
    <w:rsid w:val="007A5413"/>
    <w:rsid w:val="007B0ABC"/>
    <w:rsid w:val="007B1AF6"/>
    <w:rsid w:val="007B42B0"/>
    <w:rsid w:val="007B6A0F"/>
    <w:rsid w:val="007B6BD2"/>
    <w:rsid w:val="007C27D0"/>
    <w:rsid w:val="007C79D7"/>
    <w:rsid w:val="007C7D94"/>
    <w:rsid w:val="007D0357"/>
    <w:rsid w:val="007E0BA4"/>
    <w:rsid w:val="007E3EDF"/>
    <w:rsid w:val="007F1FD3"/>
    <w:rsid w:val="007F2ABA"/>
    <w:rsid w:val="007F538E"/>
    <w:rsid w:val="007F5E9B"/>
    <w:rsid w:val="007F76F6"/>
    <w:rsid w:val="00800860"/>
    <w:rsid w:val="008013DB"/>
    <w:rsid w:val="00801A05"/>
    <w:rsid w:val="0080439D"/>
    <w:rsid w:val="008052AD"/>
    <w:rsid w:val="008075CE"/>
    <w:rsid w:val="00813783"/>
    <w:rsid w:val="00814154"/>
    <w:rsid w:val="00815104"/>
    <w:rsid w:val="0081680F"/>
    <w:rsid w:val="00816C77"/>
    <w:rsid w:val="00824457"/>
    <w:rsid w:val="00827475"/>
    <w:rsid w:val="0082783F"/>
    <w:rsid w:val="0083377E"/>
    <w:rsid w:val="0083766D"/>
    <w:rsid w:val="0084063E"/>
    <w:rsid w:val="00844C9D"/>
    <w:rsid w:val="0084564D"/>
    <w:rsid w:val="0085049B"/>
    <w:rsid w:val="00855960"/>
    <w:rsid w:val="008603CF"/>
    <w:rsid w:val="00862F06"/>
    <w:rsid w:val="00864CA5"/>
    <w:rsid w:val="0086519E"/>
    <w:rsid w:val="00865C70"/>
    <w:rsid w:val="0086658F"/>
    <w:rsid w:val="0087207F"/>
    <w:rsid w:val="00872292"/>
    <w:rsid w:val="00872B46"/>
    <w:rsid w:val="0087486F"/>
    <w:rsid w:val="008838DD"/>
    <w:rsid w:val="00883CDA"/>
    <w:rsid w:val="00887059"/>
    <w:rsid w:val="00891401"/>
    <w:rsid w:val="00894904"/>
    <w:rsid w:val="00894AF7"/>
    <w:rsid w:val="00895545"/>
    <w:rsid w:val="00897353"/>
    <w:rsid w:val="008A54B3"/>
    <w:rsid w:val="008A69C1"/>
    <w:rsid w:val="008B1875"/>
    <w:rsid w:val="008B1E51"/>
    <w:rsid w:val="008B33B6"/>
    <w:rsid w:val="008B415D"/>
    <w:rsid w:val="008B41D3"/>
    <w:rsid w:val="008B43B4"/>
    <w:rsid w:val="008B51EB"/>
    <w:rsid w:val="008B5EAF"/>
    <w:rsid w:val="008B6365"/>
    <w:rsid w:val="008B7008"/>
    <w:rsid w:val="008C293C"/>
    <w:rsid w:val="008C745B"/>
    <w:rsid w:val="008D16F7"/>
    <w:rsid w:val="008D3A3C"/>
    <w:rsid w:val="008D6A99"/>
    <w:rsid w:val="008D6D78"/>
    <w:rsid w:val="008E0011"/>
    <w:rsid w:val="008E08EE"/>
    <w:rsid w:val="008E18F4"/>
    <w:rsid w:val="008E5590"/>
    <w:rsid w:val="008E7535"/>
    <w:rsid w:val="008E79D3"/>
    <w:rsid w:val="008F0886"/>
    <w:rsid w:val="008F3168"/>
    <w:rsid w:val="008F3AA0"/>
    <w:rsid w:val="00901658"/>
    <w:rsid w:val="0090437E"/>
    <w:rsid w:val="00907DE8"/>
    <w:rsid w:val="00912C9E"/>
    <w:rsid w:val="00916657"/>
    <w:rsid w:val="00916673"/>
    <w:rsid w:val="009209E4"/>
    <w:rsid w:val="00921306"/>
    <w:rsid w:val="00921787"/>
    <w:rsid w:val="009227E1"/>
    <w:rsid w:val="00927320"/>
    <w:rsid w:val="009325C5"/>
    <w:rsid w:val="00936791"/>
    <w:rsid w:val="00937C33"/>
    <w:rsid w:val="00942607"/>
    <w:rsid w:val="00945F7F"/>
    <w:rsid w:val="009470DF"/>
    <w:rsid w:val="009477C7"/>
    <w:rsid w:val="00947F41"/>
    <w:rsid w:val="009519BA"/>
    <w:rsid w:val="00954316"/>
    <w:rsid w:val="009563A3"/>
    <w:rsid w:val="00956993"/>
    <w:rsid w:val="009577B4"/>
    <w:rsid w:val="009616E9"/>
    <w:rsid w:val="0096230F"/>
    <w:rsid w:val="00962E7A"/>
    <w:rsid w:val="00963533"/>
    <w:rsid w:val="009676CC"/>
    <w:rsid w:val="009678FC"/>
    <w:rsid w:val="00970AAC"/>
    <w:rsid w:val="00970C03"/>
    <w:rsid w:val="00973B49"/>
    <w:rsid w:val="00973B90"/>
    <w:rsid w:val="0098390F"/>
    <w:rsid w:val="00983EB5"/>
    <w:rsid w:val="00985A96"/>
    <w:rsid w:val="00991EEB"/>
    <w:rsid w:val="00992F46"/>
    <w:rsid w:val="009930E5"/>
    <w:rsid w:val="0099425C"/>
    <w:rsid w:val="009944B6"/>
    <w:rsid w:val="00994DC6"/>
    <w:rsid w:val="00996E17"/>
    <w:rsid w:val="00997F9F"/>
    <w:rsid w:val="009A001B"/>
    <w:rsid w:val="009A3632"/>
    <w:rsid w:val="009A396B"/>
    <w:rsid w:val="009A47DE"/>
    <w:rsid w:val="009A5325"/>
    <w:rsid w:val="009A57DC"/>
    <w:rsid w:val="009A5827"/>
    <w:rsid w:val="009A681F"/>
    <w:rsid w:val="009A7F9B"/>
    <w:rsid w:val="009C3D48"/>
    <w:rsid w:val="009C3FE8"/>
    <w:rsid w:val="009E0D0D"/>
    <w:rsid w:val="009E55E9"/>
    <w:rsid w:val="009F1FAA"/>
    <w:rsid w:val="00A01D08"/>
    <w:rsid w:val="00A0772C"/>
    <w:rsid w:val="00A07B0B"/>
    <w:rsid w:val="00A07B5D"/>
    <w:rsid w:val="00A12EC0"/>
    <w:rsid w:val="00A15C22"/>
    <w:rsid w:val="00A206D9"/>
    <w:rsid w:val="00A217DF"/>
    <w:rsid w:val="00A37570"/>
    <w:rsid w:val="00A42C7B"/>
    <w:rsid w:val="00A43296"/>
    <w:rsid w:val="00A43868"/>
    <w:rsid w:val="00A514CD"/>
    <w:rsid w:val="00A526B6"/>
    <w:rsid w:val="00A545A6"/>
    <w:rsid w:val="00A60480"/>
    <w:rsid w:val="00A63A8E"/>
    <w:rsid w:val="00A64BD3"/>
    <w:rsid w:val="00A66CEA"/>
    <w:rsid w:val="00A70CEA"/>
    <w:rsid w:val="00A70FB4"/>
    <w:rsid w:val="00A752EC"/>
    <w:rsid w:val="00A8066F"/>
    <w:rsid w:val="00A841AA"/>
    <w:rsid w:val="00A84B49"/>
    <w:rsid w:val="00A85032"/>
    <w:rsid w:val="00A8646F"/>
    <w:rsid w:val="00A87EE2"/>
    <w:rsid w:val="00A909E1"/>
    <w:rsid w:val="00A95C64"/>
    <w:rsid w:val="00AA0808"/>
    <w:rsid w:val="00AA2FAD"/>
    <w:rsid w:val="00AA3E76"/>
    <w:rsid w:val="00AA5DA2"/>
    <w:rsid w:val="00AA7CC9"/>
    <w:rsid w:val="00AB028A"/>
    <w:rsid w:val="00AB2CDC"/>
    <w:rsid w:val="00AB308E"/>
    <w:rsid w:val="00AB3993"/>
    <w:rsid w:val="00AC17D5"/>
    <w:rsid w:val="00AC18AC"/>
    <w:rsid w:val="00AC3056"/>
    <w:rsid w:val="00AC3441"/>
    <w:rsid w:val="00AC5447"/>
    <w:rsid w:val="00AD003F"/>
    <w:rsid w:val="00AD29D5"/>
    <w:rsid w:val="00AD333A"/>
    <w:rsid w:val="00AD3882"/>
    <w:rsid w:val="00AD4E88"/>
    <w:rsid w:val="00AD7C35"/>
    <w:rsid w:val="00AE30AE"/>
    <w:rsid w:val="00AE68EE"/>
    <w:rsid w:val="00AF0617"/>
    <w:rsid w:val="00AF31D8"/>
    <w:rsid w:val="00AF33AC"/>
    <w:rsid w:val="00AF6778"/>
    <w:rsid w:val="00AF72DB"/>
    <w:rsid w:val="00B011D6"/>
    <w:rsid w:val="00B02019"/>
    <w:rsid w:val="00B025ED"/>
    <w:rsid w:val="00B029CB"/>
    <w:rsid w:val="00B02ADA"/>
    <w:rsid w:val="00B04A74"/>
    <w:rsid w:val="00B05A2A"/>
    <w:rsid w:val="00B10378"/>
    <w:rsid w:val="00B14ABB"/>
    <w:rsid w:val="00B22FF7"/>
    <w:rsid w:val="00B238C9"/>
    <w:rsid w:val="00B25D5F"/>
    <w:rsid w:val="00B26FD5"/>
    <w:rsid w:val="00B27D7A"/>
    <w:rsid w:val="00B33994"/>
    <w:rsid w:val="00B34A3E"/>
    <w:rsid w:val="00B35206"/>
    <w:rsid w:val="00B356DB"/>
    <w:rsid w:val="00B37167"/>
    <w:rsid w:val="00B3730C"/>
    <w:rsid w:val="00B4156C"/>
    <w:rsid w:val="00B415F3"/>
    <w:rsid w:val="00B4204A"/>
    <w:rsid w:val="00B436E4"/>
    <w:rsid w:val="00B44D23"/>
    <w:rsid w:val="00B464A1"/>
    <w:rsid w:val="00B50708"/>
    <w:rsid w:val="00B50EF6"/>
    <w:rsid w:val="00B516D1"/>
    <w:rsid w:val="00B5412F"/>
    <w:rsid w:val="00B60004"/>
    <w:rsid w:val="00B61255"/>
    <w:rsid w:val="00B619BC"/>
    <w:rsid w:val="00B6408C"/>
    <w:rsid w:val="00B65017"/>
    <w:rsid w:val="00B6674B"/>
    <w:rsid w:val="00B670ED"/>
    <w:rsid w:val="00B703FD"/>
    <w:rsid w:val="00B70911"/>
    <w:rsid w:val="00B73214"/>
    <w:rsid w:val="00B74197"/>
    <w:rsid w:val="00B76C3E"/>
    <w:rsid w:val="00B82B5D"/>
    <w:rsid w:val="00B8609F"/>
    <w:rsid w:val="00B90512"/>
    <w:rsid w:val="00B917AA"/>
    <w:rsid w:val="00B92242"/>
    <w:rsid w:val="00B948CF"/>
    <w:rsid w:val="00B94F8A"/>
    <w:rsid w:val="00B96EA3"/>
    <w:rsid w:val="00B97F8B"/>
    <w:rsid w:val="00BA4D14"/>
    <w:rsid w:val="00BA4F2B"/>
    <w:rsid w:val="00BA5A9A"/>
    <w:rsid w:val="00BB01C1"/>
    <w:rsid w:val="00BB0827"/>
    <w:rsid w:val="00BB0B3C"/>
    <w:rsid w:val="00BB27E9"/>
    <w:rsid w:val="00BB452C"/>
    <w:rsid w:val="00BB6BEC"/>
    <w:rsid w:val="00BD0108"/>
    <w:rsid w:val="00BD04B7"/>
    <w:rsid w:val="00BD1B49"/>
    <w:rsid w:val="00BD6500"/>
    <w:rsid w:val="00BE3096"/>
    <w:rsid w:val="00BE360A"/>
    <w:rsid w:val="00BE3769"/>
    <w:rsid w:val="00BE66B1"/>
    <w:rsid w:val="00BE68EC"/>
    <w:rsid w:val="00BE757B"/>
    <w:rsid w:val="00BF2CA9"/>
    <w:rsid w:val="00BF52D1"/>
    <w:rsid w:val="00BF5956"/>
    <w:rsid w:val="00BF63B7"/>
    <w:rsid w:val="00BF6CCB"/>
    <w:rsid w:val="00C0176A"/>
    <w:rsid w:val="00C02633"/>
    <w:rsid w:val="00C03398"/>
    <w:rsid w:val="00C04C24"/>
    <w:rsid w:val="00C05722"/>
    <w:rsid w:val="00C05892"/>
    <w:rsid w:val="00C12388"/>
    <w:rsid w:val="00C14CDB"/>
    <w:rsid w:val="00C212B9"/>
    <w:rsid w:val="00C228DA"/>
    <w:rsid w:val="00C258B0"/>
    <w:rsid w:val="00C3211C"/>
    <w:rsid w:val="00C35487"/>
    <w:rsid w:val="00C45A23"/>
    <w:rsid w:val="00C5038B"/>
    <w:rsid w:val="00C52BE0"/>
    <w:rsid w:val="00C54D49"/>
    <w:rsid w:val="00C5511A"/>
    <w:rsid w:val="00C60515"/>
    <w:rsid w:val="00C61D2B"/>
    <w:rsid w:val="00C62565"/>
    <w:rsid w:val="00C6348A"/>
    <w:rsid w:val="00C67401"/>
    <w:rsid w:val="00C716B6"/>
    <w:rsid w:val="00C72D2A"/>
    <w:rsid w:val="00C72F0B"/>
    <w:rsid w:val="00C7577B"/>
    <w:rsid w:val="00C76645"/>
    <w:rsid w:val="00C774DD"/>
    <w:rsid w:val="00C77B64"/>
    <w:rsid w:val="00C801FE"/>
    <w:rsid w:val="00C80920"/>
    <w:rsid w:val="00C80B9D"/>
    <w:rsid w:val="00C8129D"/>
    <w:rsid w:val="00C822E2"/>
    <w:rsid w:val="00C84108"/>
    <w:rsid w:val="00C9008E"/>
    <w:rsid w:val="00C93350"/>
    <w:rsid w:val="00CA3753"/>
    <w:rsid w:val="00CA3E3B"/>
    <w:rsid w:val="00CA5977"/>
    <w:rsid w:val="00CB0E9A"/>
    <w:rsid w:val="00CB12F5"/>
    <w:rsid w:val="00CB19D6"/>
    <w:rsid w:val="00CB56D3"/>
    <w:rsid w:val="00CC0B16"/>
    <w:rsid w:val="00CC176E"/>
    <w:rsid w:val="00CC38AD"/>
    <w:rsid w:val="00CC7FD2"/>
    <w:rsid w:val="00CD2DA0"/>
    <w:rsid w:val="00CD36A1"/>
    <w:rsid w:val="00CD4360"/>
    <w:rsid w:val="00CD7D46"/>
    <w:rsid w:val="00CE07A3"/>
    <w:rsid w:val="00CF263F"/>
    <w:rsid w:val="00CF2959"/>
    <w:rsid w:val="00CF2EC8"/>
    <w:rsid w:val="00CF5ADE"/>
    <w:rsid w:val="00CF752C"/>
    <w:rsid w:val="00CF79D6"/>
    <w:rsid w:val="00D00279"/>
    <w:rsid w:val="00D02B15"/>
    <w:rsid w:val="00D03550"/>
    <w:rsid w:val="00D03BC9"/>
    <w:rsid w:val="00D04236"/>
    <w:rsid w:val="00D12931"/>
    <w:rsid w:val="00D14354"/>
    <w:rsid w:val="00D150EC"/>
    <w:rsid w:val="00D151A9"/>
    <w:rsid w:val="00D16D3B"/>
    <w:rsid w:val="00D1799F"/>
    <w:rsid w:val="00D22888"/>
    <w:rsid w:val="00D253CA"/>
    <w:rsid w:val="00D25F77"/>
    <w:rsid w:val="00D26CFC"/>
    <w:rsid w:val="00D30948"/>
    <w:rsid w:val="00D365F1"/>
    <w:rsid w:val="00D36EEE"/>
    <w:rsid w:val="00D41A5D"/>
    <w:rsid w:val="00D429F7"/>
    <w:rsid w:val="00D465C3"/>
    <w:rsid w:val="00D4686B"/>
    <w:rsid w:val="00D46966"/>
    <w:rsid w:val="00D46B38"/>
    <w:rsid w:val="00D510A6"/>
    <w:rsid w:val="00D517CB"/>
    <w:rsid w:val="00D54F90"/>
    <w:rsid w:val="00D62EB2"/>
    <w:rsid w:val="00D63E44"/>
    <w:rsid w:val="00D65166"/>
    <w:rsid w:val="00D7068A"/>
    <w:rsid w:val="00D7523D"/>
    <w:rsid w:val="00D80166"/>
    <w:rsid w:val="00D85806"/>
    <w:rsid w:val="00D85EFB"/>
    <w:rsid w:val="00D90FAD"/>
    <w:rsid w:val="00D96756"/>
    <w:rsid w:val="00DA1376"/>
    <w:rsid w:val="00DA338D"/>
    <w:rsid w:val="00DA3871"/>
    <w:rsid w:val="00DA4808"/>
    <w:rsid w:val="00DA51F8"/>
    <w:rsid w:val="00DA626A"/>
    <w:rsid w:val="00DB0A2E"/>
    <w:rsid w:val="00DB3970"/>
    <w:rsid w:val="00DB4E0C"/>
    <w:rsid w:val="00DB74CD"/>
    <w:rsid w:val="00DC4600"/>
    <w:rsid w:val="00DC5602"/>
    <w:rsid w:val="00DC632B"/>
    <w:rsid w:val="00DC7526"/>
    <w:rsid w:val="00DD3B3A"/>
    <w:rsid w:val="00DE38F2"/>
    <w:rsid w:val="00DF671B"/>
    <w:rsid w:val="00DF6FED"/>
    <w:rsid w:val="00DF7B8C"/>
    <w:rsid w:val="00E0333D"/>
    <w:rsid w:val="00E0386B"/>
    <w:rsid w:val="00E0532E"/>
    <w:rsid w:val="00E05427"/>
    <w:rsid w:val="00E0693B"/>
    <w:rsid w:val="00E10574"/>
    <w:rsid w:val="00E125BC"/>
    <w:rsid w:val="00E12786"/>
    <w:rsid w:val="00E152FF"/>
    <w:rsid w:val="00E175D3"/>
    <w:rsid w:val="00E17D84"/>
    <w:rsid w:val="00E21051"/>
    <w:rsid w:val="00E249FD"/>
    <w:rsid w:val="00E25884"/>
    <w:rsid w:val="00E260CB"/>
    <w:rsid w:val="00E274AB"/>
    <w:rsid w:val="00E31AEA"/>
    <w:rsid w:val="00E40717"/>
    <w:rsid w:val="00E459FB"/>
    <w:rsid w:val="00E45E30"/>
    <w:rsid w:val="00E501A9"/>
    <w:rsid w:val="00E51B22"/>
    <w:rsid w:val="00E52B0E"/>
    <w:rsid w:val="00E54E1A"/>
    <w:rsid w:val="00E56488"/>
    <w:rsid w:val="00E56F49"/>
    <w:rsid w:val="00E578DF"/>
    <w:rsid w:val="00E603E1"/>
    <w:rsid w:val="00E65FE8"/>
    <w:rsid w:val="00E712CD"/>
    <w:rsid w:val="00E74C0D"/>
    <w:rsid w:val="00E74FDE"/>
    <w:rsid w:val="00E75B06"/>
    <w:rsid w:val="00E84553"/>
    <w:rsid w:val="00E85575"/>
    <w:rsid w:val="00E944CA"/>
    <w:rsid w:val="00E95E3E"/>
    <w:rsid w:val="00EA1E99"/>
    <w:rsid w:val="00EA30DD"/>
    <w:rsid w:val="00EA30FA"/>
    <w:rsid w:val="00EA6135"/>
    <w:rsid w:val="00EA716C"/>
    <w:rsid w:val="00EB3B58"/>
    <w:rsid w:val="00EB3EA8"/>
    <w:rsid w:val="00EB79E2"/>
    <w:rsid w:val="00EC1B08"/>
    <w:rsid w:val="00EC1C28"/>
    <w:rsid w:val="00EC227D"/>
    <w:rsid w:val="00EC2564"/>
    <w:rsid w:val="00EC2F48"/>
    <w:rsid w:val="00EC6B60"/>
    <w:rsid w:val="00ED3326"/>
    <w:rsid w:val="00ED3E17"/>
    <w:rsid w:val="00ED6F30"/>
    <w:rsid w:val="00ED7B61"/>
    <w:rsid w:val="00EE2761"/>
    <w:rsid w:val="00EE32F7"/>
    <w:rsid w:val="00EE3959"/>
    <w:rsid w:val="00EE4888"/>
    <w:rsid w:val="00EE6D5B"/>
    <w:rsid w:val="00EF018C"/>
    <w:rsid w:val="00EF19D4"/>
    <w:rsid w:val="00EF1CAD"/>
    <w:rsid w:val="00EF3C6E"/>
    <w:rsid w:val="00EF49D3"/>
    <w:rsid w:val="00EF5D89"/>
    <w:rsid w:val="00EF7335"/>
    <w:rsid w:val="00EF7BA2"/>
    <w:rsid w:val="00F01859"/>
    <w:rsid w:val="00F0206C"/>
    <w:rsid w:val="00F03751"/>
    <w:rsid w:val="00F04D55"/>
    <w:rsid w:val="00F05364"/>
    <w:rsid w:val="00F05A66"/>
    <w:rsid w:val="00F06AAB"/>
    <w:rsid w:val="00F11549"/>
    <w:rsid w:val="00F11A35"/>
    <w:rsid w:val="00F14814"/>
    <w:rsid w:val="00F16762"/>
    <w:rsid w:val="00F178D2"/>
    <w:rsid w:val="00F214CD"/>
    <w:rsid w:val="00F235FA"/>
    <w:rsid w:val="00F2630F"/>
    <w:rsid w:val="00F2642F"/>
    <w:rsid w:val="00F27382"/>
    <w:rsid w:val="00F3069A"/>
    <w:rsid w:val="00F31154"/>
    <w:rsid w:val="00F31CF9"/>
    <w:rsid w:val="00F32D8D"/>
    <w:rsid w:val="00F36664"/>
    <w:rsid w:val="00F4026F"/>
    <w:rsid w:val="00F41538"/>
    <w:rsid w:val="00F41866"/>
    <w:rsid w:val="00F427BE"/>
    <w:rsid w:val="00F4316E"/>
    <w:rsid w:val="00F43DBE"/>
    <w:rsid w:val="00F444BB"/>
    <w:rsid w:val="00F454FC"/>
    <w:rsid w:val="00F45B6A"/>
    <w:rsid w:val="00F51225"/>
    <w:rsid w:val="00F546A8"/>
    <w:rsid w:val="00F54981"/>
    <w:rsid w:val="00F56279"/>
    <w:rsid w:val="00F63A11"/>
    <w:rsid w:val="00F6703A"/>
    <w:rsid w:val="00F703CA"/>
    <w:rsid w:val="00F70598"/>
    <w:rsid w:val="00F709A0"/>
    <w:rsid w:val="00F715FD"/>
    <w:rsid w:val="00F73140"/>
    <w:rsid w:val="00F75F0B"/>
    <w:rsid w:val="00F82003"/>
    <w:rsid w:val="00F8584C"/>
    <w:rsid w:val="00F874D8"/>
    <w:rsid w:val="00F906A1"/>
    <w:rsid w:val="00F91A5E"/>
    <w:rsid w:val="00F95A2C"/>
    <w:rsid w:val="00F96E63"/>
    <w:rsid w:val="00F97047"/>
    <w:rsid w:val="00F97F6A"/>
    <w:rsid w:val="00FA4CC2"/>
    <w:rsid w:val="00FA6643"/>
    <w:rsid w:val="00FB37ED"/>
    <w:rsid w:val="00FC1FF6"/>
    <w:rsid w:val="00FC7287"/>
    <w:rsid w:val="00FD073F"/>
    <w:rsid w:val="00FD0AFA"/>
    <w:rsid w:val="00FD5AB4"/>
    <w:rsid w:val="00FD7D92"/>
    <w:rsid w:val="00FE1890"/>
    <w:rsid w:val="00FE32BD"/>
    <w:rsid w:val="00FF03D8"/>
    <w:rsid w:val="00FF1790"/>
    <w:rsid w:val="00FF5362"/>
    <w:rsid w:val="4090B5BD"/>
    <w:rsid w:val="49FC0A4A"/>
    <w:rsid w:val="4DECDF2D"/>
    <w:rsid w:val="798A15D3"/>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6213F41D-9604-4B49-B910-99260037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customStyle="1" w:styleId="10">
    <w:name w:val="Незакрита згадка1"/>
    <w:basedOn w:val="a0"/>
    <w:uiPriority w:val="99"/>
    <w:semiHidden/>
    <w:unhideWhenUsed/>
    <w:rsid w:val="00DF6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937831">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3518009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809213">
      <w:bodyDiv w:val="1"/>
      <w:marLeft w:val="0"/>
      <w:marRight w:val="0"/>
      <w:marTop w:val="0"/>
      <w:marBottom w:val="0"/>
      <w:divBdr>
        <w:top w:val="none" w:sz="0" w:space="0" w:color="auto"/>
        <w:left w:val="none" w:sz="0" w:space="0" w:color="auto"/>
        <w:bottom w:val="none" w:sz="0" w:space="0" w:color="auto"/>
        <w:right w:val="none" w:sz="0" w:space="0" w:color="auto"/>
      </w:divBdr>
      <w:divsChild>
        <w:div w:id="1908880359">
          <w:marLeft w:val="0"/>
          <w:marRight w:val="0"/>
          <w:marTop w:val="0"/>
          <w:marBottom w:val="0"/>
          <w:divBdr>
            <w:top w:val="none" w:sz="0" w:space="0" w:color="auto"/>
            <w:left w:val="none" w:sz="0" w:space="0" w:color="auto"/>
            <w:bottom w:val="none" w:sz="0" w:space="0" w:color="auto"/>
            <w:right w:val="none" w:sz="0" w:space="0" w:color="auto"/>
          </w:divBdr>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870872811">
      <w:bodyDiv w:val="1"/>
      <w:marLeft w:val="0"/>
      <w:marRight w:val="0"/>
      <w:marTop w:val="0"/>
      <w:marBottom w:val="0"/>
      <w:divBdr>
        <w:top w:val="none" w:sz="0" w:space="0" w:color="auto"/>
        <w:left w:val="none" w:sz="0" w:space="0" w:color="auto"/>
        <w:bottom w:val="none" w:sz="0" w:space="0" w:color="auto"/>
        <w:right w:val="none" w:sz="0" w:space="0" w:color="auto"/>
      </w:divBdr>
      <w:divsChild>
        <w:div w:id="252664145">
          <w:marLeft w:val="0"/>
          <w:marRight w:val="0"/>
          <w:marTop w:val="0"/>
          <w:marBottom w:val="0"/>
          <w:divBdr>
            <w:top w:val="none" w:sz="0" w:space="0" w:color="auto"/>
            <w:left w:val="none" w:sz="0" w:space="0" w:color="auto"/>
            <w:bottom w:val="none" w:sz="0" w:space="0" w:color="auto"/>
            <w:right w:val="none" w:sz="0" w:space="0" w:color="auto"/>
          </w:divBdr>
        </w:div>
      </w:divsChild>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079475310">
      <w:bodyDiv w:val="1"/>
      <w:marLeft w:val="0"/>
      <w:marRight w:val="0"/>
      <w:marTop w:val="0"/>
      <w:marBottom w:val="0"/>
      <w:divBdr>
        <w:top w:val="none" w:sz="0" w:space="0" w:color="auto"/>
        <w:left w:val="none" w:sz="0" w:space="0" w:color="auto"/>
        <w:bottom w:val="none" w:sz="0" w:space="0" w:color="auto"/>
        <w:right w:val="none" w:sz="0" w:space="0" w:color="auto"/>
      </w:divBdr>
      <w:divsChild>
        <w:div w:id="1842893144">
          <w:marLeft w:val="0"/>
          <w:marRight w:val="0"/>
          <w:marTop w:val="0"/>
          <w:marBottom w:val="0"/>
          <w:divBdr>
            <w:top w:val="none" w:sz="0" w:space="0" w:color="auto"/>
            <w:left w:val="none" w:sz="0" w:space="0" w:color="auto"/>
            <w:bottom w:val="none" w:sz="0" w:space="0" w:color="auto"/>
            <w:right w:val="none" w:sz="0" w:space="0" w:color="auto"/>
          </w:divBdr>
        </w:div>
        <w:div w:id="1315648167">
          <w:marLeft w:val="0"/>
          <w:marRight w:val="0"/>
          <w:marTop w:val="0"/>
          <w:marBottom w:val="0"/>
          <w:divBdr>
            <w:top w:val="none" w:sz="0" w:space="0" w:color="auto"/>
            <w:left w:val="none" w:sz="0" w:space="0" w:color="auto"/>
            <w:bottom w:val="none" w:sz="0" w:space="0" w:color="auto"/>
            <w:right w:val="none" w:sz="0" w:space="0" w:color="auto"/>
          </w:divBdr>
        </w:div>
      </w:divsChild>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881279291">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B5016-0588-4C8F-B4F6-1D26C791B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9</Pages>
  <Words>14408</Words>
  <Characters>8214</Characters>
  <Application>Microsoft Office Word</Application>
  <DocSecurity>0</DocSecurity>
  <Lines>68</Lines>
  <Paragraphs>45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22577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65</cp:revision>
  <cp:lastPrinted>2025-04-08T12:12:00Z</cp:lastPrinted>
  <dcterms:created xsi:type="dcterms:W3CDTF">2025-02-10T13:47:00Z</dcterms:created>
  <dcterms:modified xsi:type="dcterms:W3CDTF">2025-05-15T08:56:00Z</dcterms:modified>
</cp:coreProperties>
</file>